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6FB" w:rsidRDefault="004507DF" w:rsidP="00C676FB">
      <w:pPr>
        <w:rPr>
          <w:rFonts w:hint="eastAsia"/>
        </w:rPr>
      </w:pPr>
      <w:r>
        <w:rPr>
          <w:rFonts w:hint="eastAsia"/>
          <w:noProof/>
        </w:rPr>
        <w:pict>
          <v:line id="_x0000_s1038" style="position:absolute;left:0;text-align:left;flip:x;z-index:251662336" from="546.05pt,7.8pt" to="546.05pt,772.5pt" strokecolor="#d37e0d"/>
        </w:pict>
      </w:r>
      <w:r w:rsidR="00780337">
        <w:rPr>
          <w:rFonts w:hint="eastAsia"/>
          <w:noProof/>
        </w:rPr>
        <w:pict>
          <v:line id="_x0000_s1037" style="position:absolute;left:0;text-align:left;z-index:251661312" from="1.55pt,7.8pt" to="2.1pt,776.25pt" strokecolor="#d37e0d"/>
        </w:pict>
      </w:r>
      <w:r w:rsidR="00C676FB">
        <w:rPr>
          <w:rFonts w:hint="eastAsia"/>
          <w:noProof/>
        </w:rPr>
        <w:pict>
          <v:group id="_x0000_s1041" style="position:absolute;left:0;text-align:left;margin-left:-8.1pt;margin-top:-14.95pt;width:559.2pt;height:57.6pt;z-index:251665408" coordorigin="12216,1017" coordsize="11184,1152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2" type="#_x0000_t5" style="position:absolute;left:11928;top:1461;width:780;height:204;rotation:90" fillcolor="#d37e0d" strokecolor="#d37e0d"/>
            <v:rect id="_x0000_s1043" style="position:absolute;left:12315;top:1017;width:2240;height:624" filled="f" stroked="f">
              <v:textbox style="mso-next-textbox:#_x0000_s1043">
                <w:txbxContent>
                  <w:p w:rsidR="00C676FB" w:rsidRDefault="00C676FB" w:rsidP="00C676FB">
                    <w:pP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>极乐简报</w:t>
                    </w:r>
                  </w:p>
                </w:txbxContent>
              </v:textbox>
            </v:rect>
            <v:rect id="_x0000_s1044" style="position:absolute;left:12370;top:1515;width:2060;height:468" filled="f" stroked="f">
              <v:textbox style="mso-next-textbox:#_x0000_s1044">
                <w:txbxContent>
                  <w:p w:rsidR="00C676FB" w:rsidRDefault="00C676FB" w:rsidP="00C676FB">
                    <w:pPr>
                      <w:rPr>
                        <w:rFonts w:hint="eastAsia"/>
                      </w:rPr>
                    </w:pPr>
                  </w:p>
                  <w:p w:rsidR="00C676FB" w:rsidRDefault="00C676FB" w:rsidP="00C676FB">
                    <w:pPr>
                      <w:rPr>
                        <w:rFonts w:hint="eastAsia"/>
                      </w:rPr>
                    </w:pPr>
                  </w:p>
                  <w:p w:rsidR="00C676FB" w:rsidRPr="00FA3293" w:rsidRDefault="00C676FB" w:rsidP="00C676FB">
                    <w:pPr>
                      <w:rPr>
                        <w:rFonts w:hint="eastAsia"/>
                      </w:rPr>
                    </w:pPr>
                  </w:p>
                </w:txbxContent>
              </v:textbox>
            </v:rect>
            <v:group id="_x0000_s1045" style="position:absolute;left:12420;top:1017;width:10980;height:1152" coordorigin="12420,1017" coordsize="10980,115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20435;top:1701;width:2560;height:468" filled="f" stroked="f">
                <v:textbox style="mso-next-textbox:#_x0000_s1046">
                  <w:txbxContent>
                    <w:p w:rsidR="00C676FB" w:rsidRPr="009244FF" w:rsidRDefault="00C676FB" w:rsidP="00C676FB">
                      <w:pPr>
                        <w:spacing w:line="160" w:lineRule="exact"/>
                        <w:rPr>
                          <w:rFonts w:hint="eastAsia"/>
                          <w:b/>
                          <w:bCs/>
                          <w:sz w:val="15"/>
                        </w:rPr>
                      </w:pPr>
                    </w:p>
                  </w:txbxContent>
                </v:textbox>
              </v:shape>
              <v:rect id="_x0000_s1047" style="position:absolute;left:20206;top:1122;width:2069;height:468" filled="f" stroked="f">
                <v:textbox style="mso-next-textbox:#_x0000_s1047">
                  <w:txbxContent>
                    <w:p w:rsidR="00C676FB" w:rsidRDefault="00C676FB" w:rsidP="00C676FB">
                      <w:pPr>
                        <w:rPr>
                          <w:rFonts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2012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年第一期</w:t>
                      </w:r>
                    </w:p>
                  </w:txbxContent>
                </v:textbox>
              </v:rect>
              <v:rect id="_x0000_s1048" style="position:absolute;left:22382;top:1017;width:478;height:468" fillcolor="#67b10d" strokecolor="#67b10d">
                <v:textbox style="mso-next-textbox:#_x0000_s1048">
                  <w:txbxContent>
                    <w:p w:rsidR="00C676FB" w:rsidRDefault="00C676FB" w:rsidP="00C676FB">
                      <w:pPr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12</w:t>
                      </w:r>
                    </w:p>
                  </w:txbxContent>
                </v:textbox>
              </v:rect>
              <v:line id="_x0000_s1049" style="position:absolute" from="12420,1560" to="23400,1560" strokeweight="3pt"/>
            </v:group>
          </v:group>
        </w:pict>
      </w:r>
    </w:p>
    <w:p w:rsidR="00C676FB" w:rsidRDefault="00C676FB" w:rsidP="00C676FB">
      <w:pPr>
        <w:ind w:rightChars="-685" w:right="-1438"/>
        <w:rPr>
          <w:rFonts w:hint="eastAsia"/>
        </w:rPr>
      </w:pPr>
      <w:r>
        <w:rPr>
          <w:rFonts w:hint="eastAsia"/>
          <w:noProof/>
        </w:rPr>
        <w:pict>
          <v:shape id="_x0000_s1051" type="#_x0000_t202" style="position:absolute;left:0;text-align:left;margin-left:287.35pt;margin-top:1.4pt;width:254.85pt;height:541pt;z-index:251668480" strokecolor="white" strokeweight="2.5pt">
            <v:shadow color="#868686"/>
            <v:textbox style="mso-next-textbox:#_x0000_s1051">
              <w:txbxContent>
                <w:tbl>
                  <w:tblPr>
                    <w:tblW w:w="5525" w:type="dxa"/>
                    <w:tblInd w:w="-25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5556"/>
                  </w:tblGrid>
                  <w:tr w:rsidR="00C676FB" w:rsidTr="00C449F0">
                    <w:trPr>
                      <w:trHeight w:val="1108"/>
                    </w:trPr>
                    <w:tc>
                      <w:tcPr>
                        <w:tcW w:w="55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76FB" w:rsidRPr="00A53715" w:rsidRDefault="00C676FB" w:rsidP="007C13A2">
                        <w:pPr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noProof/>
                            <w:sz w:val="30"/>
                            <w:szCs w:val="30"/>
                          </w:rPr>
                          <w:drawing>
                            <wp:inline distT="0" distB="0" distL="0" distR="0">
                              <wp:extent cx="3371850" cy="2228850"/>
                              <wp:effectExtent l="19050" t="0" r="0" b="0"/>
                              <wp:docPr id="25" name="Picture 25" descr="龙泉寺规划鸟瞰图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龙泉寺规划鸟瞰图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71850" cy="2228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676FB" w:rsidRPr="005023A3" w:rsidRDefault="00C676FB" w:rsidP="00C676FB">
                  <w:pPr>
                    <w:ind w:firstLineChars="350" w:firstLine="630"/>
                    <w:rPr>
                      <w:rFonts w:hint="eastAsia"/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（</w:t>
                  </w:r>
                  <w:r>
                    <w:rPr>
                      <w:rFonts w:hint="eastAsia"/>
                      <w:sz w:val="18"/>
                      <w:szCs w:val="18"/>
                    </w:rPr>
                    <w:t>图：九江龙泉寺规划鸟瞰图）</w:t>
                  </w:r>
                </w:p>
                <w:p w:rsidR="00C676FB" w:rsidRDefault="00C676FB" w:rsidP="00C676FB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177F53">
                    <w:rPr>
                      <w:szCs w:val="21"/>
                    </w:rPr>
                    <w:t>慧远大师</w:t>
                  </w:r>
                  <w:r>
                    <w:rPr>
                      <w:szCs w:val="21"/>
                    </w:rPr>
                    <w:t>安住</w:t>
                  </w:r>
                  <w:r w:rsidRPr="00177F53">
                    <w:rPr>
                      <w:szCs w:val="21"/>
                    </w:rPr>
                    <w:t>龙泉精舍，行念佛三昧。四方信众，仰慕大师高风亮节，纷纷归附。慧远</w:t>
                  </w:r>
                  <w:r>
                    <w:rPr>
                      <w:rFonts w:hint="eastAsia"/>
                      <w:szCs w:val="21"/>
                    </w:rPr>
                    <w:t>大师</w:t>
                  </w:r>
                  <w:r w:rsidRPr="00177F53">
                    <w:rPr>
                      <w:szCs w:val="21"/>
                    </w:rPr>
                    <w:t>说：</w:t>
                  </w:r>
                  <w:r w:rsidRPr="00177F53">
                    <w:rPr>
                      <w:szCs w:val="21"/>
                    </w:rPr>
                    <w:t>“</w:t>
                  </w:r>
                  <w:smartTag w:uri="urn:schemas-microsoft-com:office:smarttags" w:element="PersonName">
                    <w:smartTagPr>
                      <w:attr w:name="ProductID" w:val="诸位"/>
                    </w:smartTagPr>
                    <w:r w:rsidRPr="00177F53">
                      <w:rPr>
                        <w:szCs w:val="21"/>
                      </w:rPr>
                      <w:t>诸位</w:t>
                    </w:r>
                  </w:smartTag>
                  <w:r w:rsidRPr="00177F53">
                    <w:rPr>
                      <w:szCs w:val="21"/>
                    </w:rPr>
                    <w:t>君子前来此处修行，难道能够无意于求生净土吗？</w:t>
                  </w:r>
                  <w:r w:rsidRPr="00177F53">
                    <w:rPr>
                      <w:szCs w:val="21"/>
                    </w:rPr>
                    <w:t>”</w:t>
                  </w:r>
                  <w:r w:rsidRPr="00177F53">
                    <w:rPr>
                      <w:szCs w:val="21"/>
                    </w:rPr>
                    <w:t>乃恭造西方三圣形像，建筑房屋，结集莲社，令刘遗民作发愿文，雕刻于石头上。从此，净土念佛法门远播四海。</w:t>
                  </w:r>
                  <w:r w:rsidRPr="00177F53">
                    <w:rPr>
                      <w:sz w:val="18"/>
                      <w:szCs w:val="18"/>
                    </w:rPr>
                    <w:br/>
                  </w:r>
                  <w:r>
                    <w:rPr>
                      <w:rFonts w:hint="eastAsia"/>
                      <w:szCs w:val="21"/>
                    </w:rPr>
                    <w:t xml:space="preserve">    </w:t>
                  </w:r>
                </w:p>
                <w:p w:rsidR="00C676FB" w:rsidRPr="001214B6" w:rsidRDefault="00C676FB" w:rsidP="00C676FB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177F53">
                    <w:rPr>
                      <w:szCs w:val="21"/>
                    </w:rPr>
                    <w:t>当年大旱，慧远大师带领僧众来到泉边诵读《龙王经》，忽然一条神奇的小龙从池中钻出，顷刻不见踪影，一会儿就下起了倾盆大雨。这年虽然江西大旱，九江却获得了好收成。老百姓无不感谢大师菩萨心肠，</w:t>
                  </w:r>
                  <w:r>
                    <w:rPr>
                      <w:rFonts w:hint="eastAsia"/>
                      <w:szCs w:val="21"/>
                    </w:rPr>
                    <w:t>钦仰</w:t>
                  </w:r>
                  <w:r w:rsidRPr="00177F53">
                    <w:rPr>
                      <w:szCs w:val="21"/>
                    </w:rPr>
                    <w:t>大师神通广大，龙泉寺自此声名鹊起。</w:t>
                  </w:r>
                </w:p>
                <w:p w:rsidR="00C676FB" w:rsidRDefault="00C676FB" w:rsidP="00C676FB">
                  <w:pPr>
                    <w:ind w:firstLineChars="150" w:firstLine="315"/>
                    <w:rPr>
                      <w:rFonts w:hint="eastAsia"/>
                      <w:szCs w:val="21"/>
                    </w:rPr>
                  </w:pPr>
                </w:p>
                <w:p w:rsidR="00C676FB" w:rsidRPr="001214B6" w:rsidRDefault="00C676FB" w:rsidP="00C676FB">
                  <w:pPr>
                    <w:ind w:firstLineChars="150" w:firstLine="315"/>
                    <w:rPr>
                      <w:b/>
                      <w:sz w:val="18"/>
                      <w:szCs w:val="18"/>
                    </w:rPr>
                  </w:pPr>
                  <w:r w:rsidRPr="00177F53">
                    <w:rPr>
                      <w:szCs w:val="21"/>
                    </w:rPr>
                    <w:t>东晋安帝义熙十二年</w:t>
                  </w:r>
                  <w:r w:rsidRPr="00177F53">
                    <w:rPr>
                      <w:szCs w:val="21"/>
                    </w:rPr>
                    <w:t>(</w:t>
                  </w:r>
                  <w:r w:rsidRPr="00177F53">
                    <w:rPr>
                      <w:szCs w:val="21"/>
                    </w:rPr>
                    <w:t>西元四一六年</w:t>
                  </w:r>
                  <w:r w:rsidRPr="00177F53">
                    <w:rPr>
                      <w:szCs w:val="21"/>
                    </w:rPr>
                    <w:t>)</w:t>
                  </w:r>
                  <w:r w:rsidRPr="00177F53">
                    <w:rPr>
                      <w:szCs w:val="21"/>
                    </w:rPr>
                    <w:t>七月底的夜晚，在般若台东边的佛塔，慧远正从禅定中出定，见到阿弥陀佛，广大的身相遍满虚空，在清净的圆光当中，有无数化佛，而观世音菩萨、大势至菩萨则在左右相侍而立。又见到极乐世界的水流光明，分为十四支，上下回流，宣扬演说苦、空、无常、无我的法音。阿弥陀佛告诉慧远说：</w:t>
                  </w:r>
                  <w:r w:rsidRPr="00177F53">
                    <w:rPr>
                      <w:szCs w:val="21"/>
                    </w:rPr>
                    <w:t>“</w:t>
                  </w:r>
                  <w:r w:rsidRPr="00177F53">
                    <w:rPr>
                      <w:szCs w:val="21"/>
                    </w:rPr>
                    <w:t>我以本愿力的缘故，来安慰你，你在七日后，当生我国极乐世界。</w:t>
                  </w:r>
                  <w:r w:rsidRPr="00177F53">
                    <w:rPr>
                      <w:szCs w:val="21"/>
                    </w:rPr>
                    <w:t>”</w:t>
                  </w:r>
                </w:p>
                <w:p w:rsidR="00C676FB" w:rsidRPr="00177F53" w:rsidRDefault="00C676FB" w:rsidP="00C676FB">
                  <w:pPr>
                    <w:ind w:firstLineChars="150" w:firstLine="315"/>
                    <w:rPr>
                      <w:color w:val="663333"/>
                      <w:szCs w:val="21"/>
                    </w:rPr>
                  </w:pPr>
                  <w:r w:rsidRPr="00177F53">
                    <w:rPr>
                      <w:szCs w:val="21"/>
                    </w:rPr>
                    <w:br/>
                    <w:t xml:space="preserve">    </w:t>
                  </w:r>
                  <w:r w:rsidRPr="00177F53">
                    <w:rPr>
                      <w:rFonts w:hint="eastAsia"/>
                      <w:szCs w:val="21"/>
                    </w:rPr>
                    <w:t xml:space="preserve"> </w:t>
                  </w:r>
                  <w:r w:rsidRPr="00177F53">
                    <w:rPr>
                      <w:szCs w:val="21"/>
                    </w:rPr>
                    <w:t>   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left:0;text-align:left;margin-left:15pt;margin-top:2.9pt;width:261pt;height:132.6pt;z-index:251666432" fillcolor="maroon" strokecolor="maroon">
            <v:shadow on="t" color="#b2b2b2" opacity="52429f"/>
            <v:textpath style="font-family:&quot;宋体&quot;;font-style:italic;v-text-kern:t" trim="t" fitpath="t" string="极乐之光"/>
          </v:shape>
        </w:pict>
      </w:r>
    </w:p>
    <w:p w:rsidR="00C676FB" w:rsidRDefault="00C676FB" w:rsidP="00C676FB">
      <w:pPr>
        <w:ind w:rightChars="-685" w:right="-1438"/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  <w:r>
        <w:rPr>
          <w:rFonts w:hint="eastAsia"/>
          <w:noProof/>
        </w:rPr>
        <w:pict>
          <v:shape id="_x0000_s1039" type="#_x0000_t202" style="position:absolute;left:0;text-align:left;margin-left:6.05pt;margin-top:4.95pt;width:261pt;height:187.2pt;z-index:251663360" strokecolor="#fabf8f" strokeweight="1.5pt">
            <v:shadow color="#868686"/>
            <v:textbox style="mso-next-textbox:#_x0000_s1039">
              <w:txbxContent>
                <w:p w:rsidR="00C676FB" w:rsidRPr="00BF058B" w:rsidRDefault="00C676FB" w:rsidP="00C676FB">
                  <w:pPr>
                    <w:ind w:firstLineChars="100" w:firstLine="240"/>
                    <w:rPr>
                      <w:rFonts w:ascii="黑体" w:eastAsia="黑体" w:hAnsi="宋体" w:cs="宋体" w:hint="eastAsia"/>
                      <w:color w:val="663333"/>
                      <w:sz w:val="24"/>
                    </w:rPr>
                  </w:pPr>
                  <w:r w:rsidRPr="00BF058B">
                    <w:rPr>
                      <w:rFonts w:ascii="黑体" w:eastAsia="黑体" w:hAnsi="宋体" w:cs="宋体" w:hint="eastAsia"/>
                      <w:color w:val="663333"/>
                      <w:sz w:val="24"/>
                    </w:rPr>
                    <w:t>出版：庐山龙泉寺</w:t>
                  </w:r>
                </w:p>
                <w:p w:rsidR="00C676FB" w:rsidRPr="00BF058B" w:rsidRDefault="00C676FB" w:rsidP="00C676FB">
                  <w:pPr>
                    <w:ind w:firstLineChars="100" w:firstLine="240"/>
                    <w:rPr>
                      <w:rFonts w:ascii="黑体" w:eastAsia="黑体" w:hint="eastAsia"/>
                      <w:color w:val="663333"/>
                      <w:sz w:val="24"/>
                    </w:rPr>
                  </w:pPr>
                  <w:r w:rsidRPr="00BF058B">
                    <w:rPr>
                      <w:rFonts w:ascii="黑体" w:eastAsia="黑体" w:hAnsi="宋体" w:cs="宋体" w:hint="eastAsia"/>
                      <w:color w:val="663333"/>
                      <w:sz w:val="24"/>
                    </w:rPr>
                    <w:t>电话：</w:t>
                  </w:r>
                  <w:r w:rsidRPr="00BF058B">
                    <w:rPr>
                      <w:rFonts w:ascii="黑体" w:eastAsia="黑体" w:hint="eastAsia"/>
                      <w:color w:val="663333"/>
                      <w:sz w:val="24"/>
                    </w:rPr>
                    <w:t>0792—8752516</w:t>
                  </w:r>
                </w:p>
                <w:p w:rsidR="00C676FB" w:rsidRPr="00BF058B" w:rsidRDefault="00C676FB" w:rsidP="00C676FB">
                  <w:pPr>
                    <w:ind w:firstLineChars="100" w:firstLine="240"/>
                    <w:rPr>
                      <w:rFonts w:ascii="黑体" w:eastAsia="黑体" w:hAnsi="宋体" w:cs="宋体" w:hint="eastAsia"/>
                      <w:color w:val="663333"/>
                      <w:sz w:val="24"/>
                    </w:rPr>
                  </w:pPr>
                  <w:r w:rsidRPr="00BF058B">
                    <w:rPr>
                      <w:rFonts w:ascii="黑体" w:eastAsia="黑体" w:hint="eastAsia"/>
                      <w:color w:val="663333"/>
                      <w:sz w:val="24"/>
                    </w:rPr>
                    <w:t>地址：</w:t>
                  </w:r>
                  <w:r w:rsidRPr="00BF058B">
                    <w:rPr>
                      <w:rFonts w:ascii="黑体" w:eastAsia="黑体" w:hAnsi="宋体" w:cs="宋体" w:hint="eastAsia"/>
                      <w:color w:val="663333"/>
                      <w:sz w:val="24"/>
                    </w:rPr>
                    <w:t>江西省九江市庐山区威家镇</w:t>
                  </w:r>
                </w:p>
                <w:p w:rsidR="00C676FB" w:rsidRPr="00BF058B" w:rsidRDefault="00C676FB" w:rsidP="00C676FB">
                  <w:pPr>
                    <w:ind w:firstLineChars="100" w:firstLine="240"/>
                    <w:rPr>
                      <w:rFonts w:ascii="黑体" w:eastAsia="黑体" w:hint="eastAsia"/>
                      <w:color w:val="663333"/>
                      <w:sz w:val="24"/>
                    </w:rPr>
                  </w:pPr>
                  <w:r w:rsidRPr="00BF058B">
                    <w:rPr>
                      <w:rFonts w:ascii="黑体" w:eastAsia="黑体" w:hAnsi="宋体" w:cs="宋体" w:hint="eastAsia"/>
                      <w:color w:val="663333"/>
                      <w:sz w:val="24"/>
                    </w:rPr>
                    <w:t>网址</w:t>
                  </w:r>
                  <w:r w:rsidRPr="00BF058B">
                    <w:rPr>
                      <w:rFonts w:ascii="黑体" w:eastAsia="黑体" w:hint="eastAsia"/>
                      <w:color w:val="663333"/>
                      <w:sz w:val="24"/>
                    </w:rPr>
                    <w:t>:http://www.fobenyuan.com</w:t>
                  </w:r>
                </w:p>
                <w:p w:rsidR="00C676FB" w:rsidRPr="00BF058B" w:rsidRDefault="00C676FB" w:rsidP="00C676FB">
                  <w:pPr>
                    <w:ind w:leftChars="114" w:left="239"/>
                    <w:rPr>
                      <w:rFonts w:ascii="黑体" w:eastAsia="黑体" w:hint="eastAsia"/>
                      <w:color w:val="663333"/>
                      <w:sz w:val="24"/>
                    </w:rPr>
                  </w:pPr>
                  <w:r w:rsidRPr="00BF058B">
                    <w:rPr>
                      <w:rFonts w:ascii="黑体" w:eastAsia="黑体" w:hint="eastAsia"/>
                      <w:color w:val="663333"/>
                      <w:sz w:val="24"/>
                    </w:rPr>
                    <w:t>Email</w:t>
                  </w:r>
                  <w:r w:rsidRPr="00BF058B">
                    <w:rPr>
                      <w:rFonts w:ascii="黑体" w:eastAsia="黑体" w:hAnsi="宋体" w:cs="宋体" w:hint="eastAsia"/>
                      <w:color w:val="663333"/>
                      <w:sz w:val="24"/>
                    </w:rPr>
                    <w:t>：</w:t>
                  </w:r>
                  <w:r w:rsidRPr="00BF058B">
                    <w:rPr>
                      <w:rFonts w:ascii="黑体" w:eastAsia="黑体" w:hint="eastAsia"/>
                      <w:color w:val="663333"/>
                      <w:sz w:val="24"/>
                    </w:rPr>
                    <w:t>xynmamtb@163.com</w:t>
                  </w:r>
                  <w:r w:rsidRPr="00BF058B">
                    <w:rPr>
                      <w:rFonts w:ascii="黑体" w:eastAsia="黑体" w:hint="eastAsia"/>
                      <w:color w:val="663333"/>
                      <w:sz w:val="24"/>
                    </w:rPr>
                    <w:br/>
                    <w:t>阿弥陀佛QQ群: 6256659</w:t>
                  </w:r>
                </w:p>
                <w:p w:rsidR="00C676FB" w:rsidRDefault="00C676FB" w:rsidP="00C676FB">
                  <w:pPr>
                    <w:ind w:leftChars="114" w:left="239"/>
                    <w:rPr>
                      <w:rFonts w:ascii="黑体" w:eastAsia="黑体" w:hint="eastAsia"/>
                      <w:color w:val="663333"/>
                      <w:sz w:val="24"/>
                    </w:rPr>
                  </w:pPr>
                  <w:r w:rsidRPr="00BF058B">
                    <w:rPr>
                      <w:rFonts w:ascii="黑体" w:eastAsia="黑体" w:hint="eastAsia"/>
                      <w:color w:val="663333"/>
                      <w:sz w:val="24"/>
                    </w:rPr>
                    <w:t>庐山龙泉寺开户行：工行九江浔中支行</w:t>
                  </w:r>
                  <w:r w:rsidRPr="00BF058B">
                    <w:rPr>
                      <w:rFonts w:ascii="黑体" w:eastAsia="黑体"/>
                      <w:color w:val="663333"/>
                      <w:sz w:val="24"/>
                    </w:rPr>
                    <w:br/>
                    <w:t>银行帐号：1507210009024979321</w:t>
                  </w:r>
                  <w:r w:rsidRPr="00BF058B">
                    <w:rPr>
                      <w:rFonts w:ascii="黑体" w:eastAsia="黑体"/>
                      <w:color w:val="663333"/>
                      <w:sz w:val="24"/>
                    </w:rPr>
                    <w:br/>
                    <w:t>户名：江西省九江市庐山区龙泉</w:t>
                  </w:r>
                  <w:r w:rsidRPr="00BF058B">
                    <w:rPr>
                      <w:rFonts w:ascii="黑体" w:eastAsia="黑体" w:hint="eastAsia"/>
                      <w:color w:val="663333"/>
                      <w:sz w:val="24"/>
                    </w:rPr>
                    <w:t>寺</w:t>
                  </w:r>
                </w:p>
                <w:p w:rsidR="00C676FB" w:rsidRDefault="00C676FB" w:rsidP="00C676FB">
                  <w:pPr>
                    <w:jc w:val="center"/>
                    <w:rPr>
                      <w:rFonts w:ascii="黑体" w:eastAsia="黑体" w:hint="eastAsia"/>
                      <w:color w:val="663333"/>
                      <w:sz w:val="24"/>
                    </w:rPr>
                  </w:pPr>
                </w:p>
                <w:p w:rsidR="00C676FB" w:rsidRPr="00BF058B" w:rsidRDefault="00C676FB" w:rsidP="00C676FB">
                  <w:pPr>
                    <w:jc w:val="center"/>
                    <w:rPr>
                      <w:rFonts w:ascii="黑体" w:eastAsia="黑体" w:hint="eastAsia"/>
                      <w:color w:val="663333"/>
                      <w:sz w:val="24"/>
                    </w:rPr>
                  </w:pPr>
                  <w:r w:rsidRPr="00BF058B">
                    <w:rPr>
                      <w:rFonts w:ascii="黑体" w:eastAsia="黑体" w:hint="eastAsia"/>
                      <w:color w:val="663333"/>
                      <w:sz w:val="24"/>
                    </w:rPr>
                    <w:t>内部流通，谢谢！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95250" cy="95250"/>
            <wp:effectExtent l="0" t="0" r="0" b="0"/>
            <wp:docPr id="17" name="Picture 17" descr="石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石碑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  <w:r>
        <w:rPr>
          <w:rFonts w:hint="eastAsia"/>
        </w:rPr>
        <w:t xml:space="preserve"> </w:t>
      </w: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  <w:r>
        <w:rPr>
          <w:rFonts w:hint="eastAsia"/>
          <w:noProof/>
        </w:rPr>
        <w:pict>
          <v:shape id="_x0000_s1036" type="#_x0000_t202" style="position:absolute;left:0;text-align:left;margin-left:6.05pt;margin-top:9pt;width:270pt;height:382.2pt;z-index:251660288" stroked="f" strokecolor="#f79646" strokeweight="5pt">
            <v:stroke r:id="rId9" o:title="" filltype="pattern" linestyle="thickThin"/>
            <v:shadow color="#868686"/>
            <v:textbox style="mso-next-textbox:#_x0000_s1036">
              <w:txbxContent>
                <w:p w:rsidR="00C676FB" w:rsidRDefault="00C676FB" w:rsidP="00C676FB">
                  <w:pPr>
                    <w:ind w:firstLineChars="150" w:firstLine="315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 w:rsidRPr="00177F53">
                    <w:rPr>
                      <w:szCs w:val="21"/>
                    </w:rPr>
                    <w:t>在江西省庐山脚下，有一座历史悠久、闻名遐迩的千年古刹</w:t>
                  </w:r>
                  <w:r w:rsidRPr="00177F53">
                    <w:rPr>
                      <w:szCs w:val="21"/>
                    </w:rPr>
                    <w:t>——</w:t>
                  </w:r>
                  <w:r w:rsidRPr="00177F53">
                    <w:rPr>
                      <w:szCs w:val="21"/>
                    </w:rPr>
                    <w:t>龙泉寺，地处九江市庐山区威家镇。</w:t>
                  </w:r>
                  <w:r w:rsidRPr="00177F53">
                    <w:rPr>
                      <w:szCs w:val="21"/>
                    </w:rPr>
                    <w:t xml:space="preserve"> </w:t>
                  </w:r>
                  <w:r w:rsidRPr="00177F53">
                    <w:rPr>
                      <w:szCs w:val="21"/>
                    </w:rPr>
                    <w:t>龙泉寺创建于东晋太元六年（公元</w:t>
                  </w:r>
                  <w:r w:rsidRPr="00177F53">
                    <w:rPr>
                      <w:szCs w:val="21"/>
                    </w:rPr>
                    <w:t>381</w:t>
                  </w:r>
                  <w:r w:rsidRPr="00177F53">
                    <w:rPr>
                      <w:szCs w:val="21"/>
                    </w:rPr>
                    <w:t>年）。净土宗始祖慧远大师来到庐山时，先创龙泉寺，太元十一年（公元</w:t>
                  </w:r>
                  <w:r w:rsidRPr="00177F53">
                    <w:rPr>
                      <w:szCs w:val="21"/>
                    </w:rPr>
                    <w:t>386</w:t>
                  </w:r>
                  <w:r w:rsidRPr="00177F53">
                    <w:rPr>
                      <w:szCs w:val="21"/>
                    </w:rPr>
                    <w:t>年）建东林寺。龙泉寺又名龙泉精舍，至今已有一千六百余年</w:t>
                  </w:r>
                  <w:r>
                    <w:rPr>
                      <w:rFonts w:hint="eastAsia"/>
                      <w:szCs w:val="21"/>
                    </w:rPr>
                    <w:t>历史</w:t>
                  </w:r>
                  <w:r w:rsidRPr="00177F53">
                    <w:rPr>
                      <w:szCs w:val="21"/>
                    </w:rPr>
                    <w:t>。佛教净土宗的法脉在此含苞孕育，又于东林而大放光彩，流布四海。追根溯源，龙泉寺实乃莲宗滥觞之地、净宗法流之源。</w:t>
                  </w:r>
                  <w:r w:rsidRPr="00177F53">
                    <w:rPr>
                      <w:szCs w:val="21"/>
                    </w:rPr>
                    <w:t xml:space="preserve"> </w:t>
                  </w:r>
                  <w:r w:rsidRPr="00177F53">
                    <w:rPr>
                      <w:szCs w:val="21"/>
                    </w:rPr>
                    <w:t>龙泉寺，三面靠山，一面临水。四周群山呈九龙一虎之态，每至晨昏，云蒸霞蔚，神奇莫测。</w:t>
                  </w:r>
                </w:p>
                <w:p w:rsidR="00C676FB" w:rsidRDefault="00C676FB" w:rsidP="00C676FB">
                  <w:pPr>
                    <w:ind w:firstLineChars="150" w:firstLine="315"/>
                    <w:rPr>
                      <w:rFonts w:hint="eastAsia"/>
                      <w:szCs w:val="21"/>
                    </w:rPr>
                  </w:pPr>
                  <w:r w:rsidRPr="00177F53">
                    <w:rPr>
                      <w:szCs w:val="21"/>
                    </w:rPr>
                    <w:br/>
                    <w:t xml:space="preserve">    </w:t>
                  </w:r>
                  <w:r w:rsidRPr="00177F53">
                    <w:rPr>
                      <w:rFonts w:hint="eastAsia"/>
                      <w:szCs w:val="21"/>
                    </w:rPr>
                    <w:t xml:space="preserve"> </w:t>
                  </w:r>
                  <w:r w:rsidRPr="00177F53">
                    <w:rPr>
                      <w:szCs w:val="21"/>
                    </w:rPr>
                    <w:t>寺内古木参天，右边一棵六百余年的古柏苍翠挺拔，左边一棵古樟巍然屹立，就像两位护法天神，日夜守护着龙泉寺的一草一木，见证着龙泉寺的沧桑变迁。门外一泓碧湖波光荡漾，寺后一眼龙泉常年不涸。整个寺院山拥水护，竹木葱笼，鸟语花香，环境清幽，虽处山中，但交通便利，道路畅通，实乃修学弘法之宝地。</w:t>
                  </w:r>
                </w:p>
                <w:p w:rsidR="00C676FB" w:rsidRDefault="00C676FB" w:rsidP="00C676FB">
                  <w:pPr>
                    <w:ind w:firstLineChars="150" w:firstLine="315"/>
                    <w:rPr>
                      <w:rFonts w:hint="eastAsia"/>
                      <w:szCs w:val="21"/>
                    </w:rPr>
                  </w:pPr>
                </w:p>
                <w:p w:rsidR="00C676FB" w:rsidRDefault="00C676FB" w:rsidP="00C676FB">
                  <w:pPr>
                    <w:ind w:firstLineChars="150" w:firstLine="315"/>
                    <w:rPr>
                      <w:rFonts w:hint="eastAsia"/>
                      <w:szCs w:val="21"/>
                    </w:rPr>
                  </w:pPr>
                  <w:r w:rsidRPr="00177F53">
                    <w:rPr>
                      <w:szCs w:val="21"/>
                    </w:rPr>
                    <w:t>据史料记载，当年慧远大师来到这里，看到这里山高谷幽</w:t>
                  </w:r>
                  <w:r>
                    <w:rPr>
                      <w:rFonts w:hint="eastAsia"/>
                      <w:szCs w:val="21"/>
                    </w:rPr>
                    <w:t>，</w:t>
                  </w:r>
                  <w:r w:rsidRPr="00177F53">
                    <w:rPr>
                      <w:szCs w:val="21"/>
                    </w:rPr>
                    <w:t>是安心学佛的好地方，就用锡杖叩地说：如果这里可以安居，地下应该冒出泉水来。话音刚落，清泉哗哗</w:t>
                  </w:r>
                  <w:r>
                    <w:rPr>
                      <w:rFonts w:hint="eastAsia"/>
                      <w:szCs w:val="21"/>
                    </w:rPr>
                    <w:t>涌</w:t>
                  </w:r>
                  <w:r w:rsidRPr="00177F53">
                    <w:rPr>
                      <w:szCs w:val="21"/>
                    </w:rPr>
                    <w:t>出。于是，慧远大师</w:t>
                  </w:r>
                  <w:r>
                    <w:rPr>
                      <w:rFonts w:hint="eastAsia"/>
                      <w:szCs w:val="21"/>
                    </w:rPr>
                    <w:t>与同志一百五十人</w:t>
                  </w:r>
                  <w:r w:rsidRPr="00177F53">
                    <w:rPr>
                      <w:szCs w:val="21"/>
                    </w:rPr>
                    <w:t>在这里建立了龙泉精舍</w:t>
                  </w:r>
                  <w:r>
                    <w:rPr>
                      <w:rFonts w:hint="eastAsia"/>
                      <w:szCs w:val="21"/>
                    </w:rPr>
                    <w:t>，勤行昼夜六时念佛，其法灯相传远及宋、元、明时代。</w:t>
                  </w:r>
                </w:p>
                <w:p w:rsidR="00C676FB" w:rsidRPr="00177F53" w:rsidRDefault="00C676FB" w:rsidP="00C676FB">
                  <w:pPr>
                    <w:ind w:firstLineChars="200" w:firstLine="360"/>
                    <w:rPr>
                      <w:rFonts w:hint="eastAsia"/>
                      <w:sz w:val="18"/>
                      <w:szCs w:val="18"/>
                    </w:rPr>
                  </w:pPr>
                  <w:r w:rsidRPr="00177F53">
                    <w:rPr>
                      <w:color w:val="663333"/>
                      <w:sz w:val="18"/>
                      <w:szCs w:val="18"/>
                    </w:rPr>
                    <w:br/>
                  </w:r>
                </w:p>
              </w:txbxContent>
            </v:textbox>
          </v:shape>
        </w:pict>
      </w: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ind w:rightChars="-517" w:right="-1086"/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76200</wp:posOffset>
            </wp:positionV>
            <wp:extent cx="3314700" cy="2181225"/>
            <wp:effectExtent l="19050" t="0" r="0" b="0"/>
            <wp:wrapNone/>
            <wp:docPr id="33" name="Picture 33" descr="IMG_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1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24000"/>
                    </a:blip>
                    <a:srcRect l="2632" t="2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4258310</wp:posOffset>
            </wp:positionV>
            <wp:extent cx="3314700" cy="2179320"/>
            <wp:effectExtent l="19050" t="0" r="0" b="0"/>
            <wp:wrapNone/>
            <wp:docPr id="31" name="Picture 31" descr="IMG_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24000"/>
                    </a:blip>
                    <a:srcRect l="2632" t="2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4258310</wp:posOffset>
            </wp:positionV>
            <wp:extent cx="3314700" cy="2179320"/>
            <wp:effectExtent l="19050" t="0" r="0" b="0"/>
            <wp:wrapNone/>
            <wp:docPr id="30" name="Picture 30" descr="IMG_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24000"/>
                    </a:blip>
                    <a:srcRect l="2632" t="2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</w:t>
      </w:r>
    </w:p>
    <w:p w:rsidR="00C676FB" w:rsidRDefault="00C676FB" w:rsidP="00C676F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4258310</wp:posOffset>
            </wp:positionV>
            <wp:extent cx="3314700" cy="2179320"/>
            <wp:effectExtent l="19050" t="0" r="0" b="0"/>
            <wp:wrapNone/>
            <wp:docPr id="29" name="Picture 29" descr="IMG_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24000"/>
                    </a:blip>
                    <a:srcRect l="2632" t="2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6FB" w:rsidRDefault="00C676FB" w:rsidP="00C676F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4258310</wp:posOffset>
            </wp:positionV>
            <wp:extent cx="3314700" cy="2179320"/>
            <wp:effectExtent l="19050" t="0" r="0" b="0"/>
            <wp:wrapNone/>
            <wp:docPr id="32" name="Picture 32" descr="IMG_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24000"/>
                    </a:blip>
                    <a:srcRect l="2632" t="2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4258310</wp:posOffset>
            </wp:positionV>
            <wp:extent cx="3314700" cy="2179320"/>
            <wp:effectExtent l="19050" t="0" r="0" b="0"/>
            <wp:wrapNone/>
            <wp:docPr id="28" name="Picture 28" descr="IMG_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24000"/>
                    </a:blip>
                    <a:srcRect l="2632" t="2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</w:t>
      </w: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C676FB" w:rsidRDefault="00C676FB" w:rsidP="00C676FB">
      <w:pPr>
        <w:rPr>
          <w:rFonts w:hint="eastAsia"/>
        </w:rPr>
      </w:pPr>
    </w:p>
    <w:p w:rsidR="008D1215" w:rsidRDefault="008864DF">
      <w:pPr>
        <w:rPr>
          <w:rFonts w:hint="eastAsia"/>
        </w:rPr>
      </w:pPr>
    </w:p>
    <w:p w:rsidR="00C676FB" w:rsidRDefault="00C676FB">
      <w:pPr>
        <w:rPr>
          <w:rFonts w:hint="eastAsia"/>
        </w:rPr>
      </w:pPr>
    </w:p>
    <w:p w:rsidR="00C676FB" w:rsidRDefault="00C676FB">
      <w:pPr>
        <w:rPr>
          <w:rFonts w:hint="eastAsia"/>
        </w:rPr>
      </w:pPr>
    </w:p>
    <w:p w:rsidR="00C676FB" w:rsidRDefault="00C676FB">
      <w:pPr>
        <w:rPr>
          <w:rFonts w:hint="eastAsia"/>
        </w:rPr>
      </w:pPr>
    </w:p>
    <w:p w:rsidR="00C676FB" w:rsidRDefault="00C676FB">
      <w:pPr>
        <w:rPr>
          <w:rFonts w:hint="eastAsia"/>
        </w:rPr>
      </w:pPr>
    </w:p>
    <w:p w:rsidR="00C676FB" w:rsidRDefault="00674151">
      <w:pPr>
        <w:rPr>
          <w:rFonts w:hint="eastAsia"/>
        </w:rPr>
      </w:pPr>
      <w:r>
        <w:rPr>
          <w:rFonts w:hint="eastAsia"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18" type="#_x0000_t98" style="position:absolute;left:0;text-align:left;margin-left:136.5pt;margin-top:-20.7pt;width:2in;height:46.8pt;z-index:251688960" strokecolor="#d37e0d">
            <v:textbox style="mso-next-textbox:#_x0000_s1118">
              <w:txbxContent>
                <w:p w:rsidR="00674151" w:rsidRPr="000C657E" w:rsidRDefault="00674151" w:rsidP="00674151">
                  <w:pPr>
                    <w:jc w:val="distribute"/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  <w:t>龙泉简讯</w:t>
                  </w:r>
                </w:p>
                <w:p w:rsidR="00674151" w:rsidRDefault="00674151" w:rsidP="00674151"/>
              </w:txbxContent>
            </v:textbox>
          </v:shape>
        </w:pict>
      </w:r>
      <w:r w:rsidR="00B57B87">
        <w:rPr>
          <w:rFonts w:hint="eastAsia"/>
          <w:noProof/>
        </w:rPr>
        <w:pict>
          <v:group id="_x0000_s1106" style="position:absolute;left:0;text-align:left;margin-left:-14.2pt;margin-top:-12.75pt;width:559.2pt;height:57.6pt;z-index:251684864" coordsize="11184,1152">
            <v:shape id="_x0000_s1107" type="#_x0000_t5" style="position:absolute;left:-288;top:444;width:780;height:204;rotation:90" fillcolor="#d37e0d" strokecolor="#d37e0d"/>
            <v:rect id="_x0000_s1108" style="position:absolute;left:99;width:2240;height:624" filled="f" stroked="f">
              <v:textbox>
                <w:txbxContent>
                  <w:p w:rsidR="00B57B87" w:rsidRDefault="00B57B87" w:rsidP="00B57B87">
                    <w:pPr>
                      <w:rPr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>极乐简报</w:t>
                    </w:r>
                  </w:p>
                  <w:p w:rsidR="00B57B87" w:rsidRDefault="00B57B87" w:rsidP="00B57B87">
                    <w:pPr>
                      <w:rPr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 xml:space="preserve"> TENEEEEEEEEIGHT</w:t>
                    </w:r>
                  </w:p>
                </w:txbxContent>
              </v:textbox>
            </v:rect>
            <v:rect id="_x0000_s1109" style="position:absolute;left:154;top:498;width:2060;height:468" filled="f" stroked="f">
              <v:textbox>
                <w:txbxContent>
                  <w:p w:rsidR="00B57B87" w:rsidRDefault="00B57B87" w:rsidP="00B57B87">
                    <w:pPr>
                      <w:rPr>
                        <w:b/>
                        <w:bCs/>
                        <w:color w:val="333333"/>
                      </w:rPr>
                    </w:pPr>
                  </w:p>
                </w:txbxContent>
              </v:textbox>
            </v:rect>
            <v:group id="_x0000_s1110" style="position:absolute;left:204;width:10980;height:1152" coordsize="10980,1152">
              <v:shape id="_x0000_s1111" type="#_x0000_t202" style="position:absolute;left:8015;top:684;width:2560;height:468" filled="f" stroked="f">
                <v:textbox>
                  <w:txbxContent>
                    <w:p w:rsidR="00B57B87" w:rsidRDefault="00B57B87" w:rsidP="00B57B87"/>
                  </w:txbxContent>
                </v:textbox>
              </v:shape>
              <v:rect id="_x0000_s1112" style="position:absolute;left:7786;top:105;width:2069;height:468" filled="f" stroked="f">
                <v:textbox>
                  <w:txbxContent>
                    <w:p w:rsidR="00B57B87" w:rsidRDefault="00B57B87" w:rsidP="00B57B87">
                      <w:pPr>
                        <w:rPr>
                          <w:b/>
                          <w:bCs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2012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年第二期</w:t>
                      </w:r>
                    </w:p>
                    <w:p w:rsidR="00B57B87" w:rsidRDefault="00B57B87" w:rsidP="00B57B87">
                      <w:pPr>
                        <w:rPr>
                          <w:b/>
                          <w:bCs/>
                          <w:sz w:val="18"/>
                        </w:rPr>
                      </w:pPr>
                      <w:r>
                        <w:rPr>
                          <w:b/>
                          <w:bCs/>
                          <w:sz w:val="18"/>
                        </w:rPr>
                        <w:t>2010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二</w:t>
                      </w:r>
                    </w:p>
                  </w:txbxContent>
                </v:textbox>
              </v:rect>
              <v:rect id="_x0000_s1113" style="position:absolute;left:9962;width:478;height:468" fillcolor="#67b10d" strokecolor="#67b10d">
                <v:textbox>
                  <w:txbxContent>
                    <w:p w:rsidR="00B57B87" w:rsidRDefault="00B57B87" w:rsidP="00B57B87">
                      <w:pPr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22</w:t>
                      </w:r>
                    </w:p>
                  </w:txbxContent>
                </v:textbox>
              </v:rect>
              <v:line id="_x0000_s1114" style="position:absolute" from="0,543" to="10980,543" strokeweight="3pt"/>
            </v:group>
          </v:group>
        </w:pict>
      </w:r>
    </w:p>
    <w:p w:rsidR="00B57B87" w:rsidRDefault="004507DF" w:rsidP="00B57B87">
      <w:pPr>
        <w:rPr>
          <w:rFonts w:hint="eastAsia"/>
        </w:rPr>
      </w:pPr>
      <w:r>
        <w:rPr>
          <w:rFonts w:hint="eastAsia"/>
          <w:noProof/>
        </w:rPr>
        <w:pict>
          <v:line id="_x0000_s1095" style="position:absolute;left:0;text-align:left;z-index:251677696" from="544.5pt,14.4pt" to="545pt,741.3pt" strokecolor="#d37e0d"/>
        </w:pict>
      </w:r>
      <w:r w:rsidR="00B57B87">
        <w:rPr>
          <w:rFonts w:hint="eastAsia"/>
          <w:noProof/>
        </w:rPr>
        <w:pict>
          <v:shape id="_x0000_s1094" type="#_x0000_t202" style="position:absolute;left:0;text-align:left;margin-left:-9.75pt;margin-top:9pt;width:546.75pt;height:269.4pt;z-index:251676672" stroked="f">
            <v:textbox style="mso-next-textbox:#_x0000_s1094">
              <w:txbxContent>
                <w:p w:rsidR="00B57B87" w:rsidRDefault="00B57B87" w:rsidP="00B57B87">
                  <w:pPr>
                    <w:rPr>
                      <w:szCs w:val="21"/>
                    </w:rPr>
                  </w:pPr>
                  <w:r>
                    <w:rPr>
                      <w:szCs w:val="21"/>
                    </w:rPr>
                    <w:t xml:space="preserve">    </w:t>
                  </w:r>
                  <w:r w:rsidRPr="00C76FC5">
                    <w:rPr>
                      <w:rFonts w:hint="eastAsia"/>
                      <w:szCs w:val="21"/>
                    </w:rPr>
                    <w:t>龙泉寺鼎盛</w:t>
                  </w:r>
                  <w:r>
                    <w:rPr>
                      <w:rFonts w:hint="eastAsia"/>
                      <w:szCs w:val="21"/>
                    </w:rPr>
                    <w:t>时期</w:t>
                  </w:r>
                  <w:r w:rsidRPr="00C76FC5">
                    <w:rPr>
                      <w:rFonts w:hint="eastAsia"/>
                      <w:szCs w:val="21"/>
                    </w:rPr>
                    <w:t>，有三道山门，九重殿堂，层台飞阁，翘檐画角，住僧数百，信众云集，香火旺盛，极为壮观。明太祖朱元璋尝寓于此。元末，正门毁于兵火。明洪武初，僧人释祖观先修东林寺，九年（</w:t>
                  </w:r>
                  <w:r w:rsidRPr="00C76FC5">
                    <w:rPr>
                      <w:rFonts w:hint="eastAsia"/>
                      <w:szCs w:val="21"/>
                    </w:rPr>
                    <w:t>1376</w:t>
                  </w:r>
                  <w:r w:rsidRPr="00C76FC5">
                    <w:rPr>
                      <w:rFonts w:hint="eastAsia"/>
                      <w:szCs w:val="21"/>
                    </w:rPr>
                    <w:t>年）后修龙泉寺。清，咸丰二年（</w:t>
                  </w:r>
                  <w:r w:rsidRPr="00C76FC5">
                    <w:rPr>
                      <w:rFonts w:hint="eastAsia"/>
                      <w:szCs w:val="21"/>
                    </w:rPr>
                    <w:t>1852</w:t>
                  </w:r>
                  <w:r w:rsidRPr="00C76FC5">
                    <w:rPr>
                      <w:rFonts w:hint="eastAsia"/>
                      <w:szCs w:val="21"/>
                    </w:rPr>
                    <w:t>年）僧人释晓然再修。民国十二年，由乡稷社人殷新佑、潘鸿元、罗锦云、威应煌、胡锡德牵头整修更新山门，并有徐氏居士赠良田十亩，寺内至今仍存有当年八社百姓赠“神光普照”金字匾额。一九五二年，兴修北山公路，</w:t>
                  </w:r>
                  <w:r>
                    <w:rPr>
                      <w:rFonts w:hint="eastAsia"/>
                      <w:szCs w:val="21"/>
                    </w:rPr>
                    <w:t>工作组</w:t>
                  </w:r>
                  <w:r w:rsidRPr="00C76FC5">
                    <w:rPr>
                      <w:rFonts w:hint="eastAsia"/>
                      <w:szCs w:val="21"/>
                    </w:rPr>
                    <w:t>曾在寺中办公食宿。之后，又先后改成药厂、林场、学校等等。龙泉寺几经兴废，僧众流散，渐成废墟，只剩下断碑残垣散落草木之中。</w:t>
                  </w:r>
                </w:p>
                <w:p w:rsidR="00B57B87" w:rsidRDefault="00B57B87" w:rsidP="00B57B87">
                  <w:pPr>
                    <w:rPr>
                      <w:rFonts w:hint="eastAsia"/>
                      <w:szCs w:val="21"/>
                    </w:rPr>
                  </w:pPr>
                  <w:r w:rsidRPr="00177F53">
                    <w:rPr>
                      <w:szCs w:val="21"/>
                    </w:rPr>
                    <w:br/>
                    <w:t xml:space="preserve">    </w:t>
                  </w:r>
                  <w:r w:rsidRPr="00177F53">
                    <w:rPr>
                      <w:rFonts w:hint="eastAsia"/>
                      <w:szCs w:val="21"/>
                    </w:rPr>
                    <w:t xml:space="preserve"> </w:t>
                  </w:r>
                  <w:r w:rsidRPr="00177F53">
                    <w:rPr>
                      <w:szCs w:val="21"/>
                    </w:rPr>
                    <w:t>今日国泰民安，一片繁荣景象，佛教教育也进入了历史发展新阶段，人们期盼着，龙泉寺作为净土宗祖庭，再现光明。</w:t>
                  </w:r>
                </w:p>
                <w:p w:rsidR="00B57B87" w:rsidRPr="00177F53" w:rsidRDefault="00B57B87" w:rsidP="00B57B87">
                  <w:r w:rsidRPr="00177F53">
                    <w:rPr>
                      <w:szCs w:val="21"/>
                    </w:rPr>
                    <w:br/>
                    <w:t xml:space="preserve">    </w:t>
                  </w:r>
                  <w:r w:rsidRPr="00177F53">
                    <w:rPr>
                      <w:rFonts w:hint="eastAsia"/>
                      <w:szCs w:val="21"/>
                    </w:rPr>
                    <w:t xml:space="preserve"> </w:t>
                  </w:r>
                  <w:smartTag w:uri="urn:schemas-microsoft-com:office:smarttags" w:element="chsdate">
                    <w:smartTagPr>
                      <w:attr w:name="Year" w:val="2005"/>
                      <w:attr w:name="Month" w:val="5"/>
                      <w:attr w:name="Day" w:val="31"/>
                      <w:attr w:name="IsLunarDate" w:val="False"/>
                      <w:attr w:name="IsROCDate" w:val="False"/>
                    </w:smartTagPr>
                    <w:r w:rsidRPr="00177F53">
                      <w:rPr>
                        <w:szCs w:val="21"/>
                      </w:rPr>
                      <w:t>2005</w:t>
                    </w:r>
                    <w:r w:rsidRPr="00177F53">
                      <w:rPr>
                        <w:szCs w:val="21"/>
                      </w:rPr>
                      <w:t>年</w:t>
                    </w:r>
                    <w:r w:rsidRPr="00177F53">
                      <w:rPr>
                        <w:szCs w:val="21"/>
                      </w:rPr>
                      <w:t>5</w:t>
                    </w:r>
                    <w:r w:rsidRPr="00177F53">
                      <w:rPr>
                        <w:szCs w:val="21"/>
                      </w:rPr>
                      <w:t>月</w:t>
                    </w:r>
                    <w:r w:rsidRPr="00177F53">
                      <w:rPr>
                        <w:szCs w:val="21"/>
                      </w:rPr>
                      <w:t>31</w:t>
                    </w:r>
                    <w:r w:rsidRPr="00177F53">
                      <w:rPr>
                        <w:szCs w:val="21"/>
                      </w:rPr>
                      <w:t>日</w:t>
                    </w:r>
                  </w:smartTag>
                  <w:r w:rsidRPr="00177F53">
                    <w:rPr>
                      <w:szCs w:val="21"/>
                    </w:rPr>
                    <w:t>，庐山区宗教局和当地信众迎请常敏法师主持龙泉寺，四众弟子在法师的带领下谨依佛陀金言，仰承祖师教导，一向专念南无阿弥陀佛名号，求生净土，随顺佛愿，畅佛本怀，南无阿弥陀佛的法音重新回响在这片山水之间。龙泉寺再传梵声，僧俗庆喜，龙天护持。</w:t>
                  </w:r>
                  <w:r w:rsidRPr="00177F53">
                    <w:rPr>
                      <w:szCs w:val="21"/>
                    </w:rPr>
                    <w:t xml:space="preserve"> </w:t>
                  </w:r>
                  <w:r w:rsidRPr="00177F53">
                    <w:rPr>
                      <w:szCs w:val="21"/>
                    </w:rPr>
                    <w:t>龙泉寺热诚欢迎十方信众前来修行、学习。愿广大佛子支持龙泉寺的重建工作，</w:t>
                  </w:r>
                  <w:r w:rsidRPr="00177F53">
                    <w:rPr>
                      <w:szCs w:val="21"/>
                    </w:rPr>
                    <w:t xml:space="preserve"> </w:t>
                  </w:r>
                  <w:r w:rsidRPr="00177F53">
                    <w:rPr>
                      <w:szCs w:val="21"/>
                    </w:rPr>
                    <w:t>献计献策，布施财力，共襄盛举，同沐佛光，功德不可称量。现龙泉寺需要筹建念佛堂、法堂、寮房、斋堂、海会塔、山门等。并建造与之相配套的共修念佛、弘法、教育、安养与临终关怀为一体的净土园。以承远公心愿，续佛慧命</w:t>
                  </w:r>
                  <w:r>
                    <w:rPr>
                      <w:rFonts w:hint="eastAsia"/>
                      <w:szCs w:val="21"/>
                    </w:rPr>
                    <w:t>；</w:t>
                  </w:r>
                  <w:r w:rsidRPr="00177F53">
                    <w:rPr>
                      <w:szCs w:val="21"/>
                    </w:rPr>
                    <w:t>依南无阿弥陀佛慈悲愿力</w:t>
                  </w:r>
                  <w:r w:rsidRPr="00177F53">
                    <w:rPr>
                      <w:szCs w:val="21"/>
                    </w:rPr>
                    <w:t>“</w:t>
                  </w:r>
                  <w:r w:rsidRPr="00177F53">
                    <w:rPr>
                      <w:szCs w:val="21"/>
                    </w:rPr>
                    <w:t>十方众生，乃至十念，若不生者，不取正觉</w:t>
                  </w:r>
                  <w:r w:rsidRPr="00177F53">
                    <w:rPr>
                      <w:szCs w:val="21"/>
                    </w:rPr>
                    <w:t>”</w:t>
                  </w:r>
                  <w:r>
                    <w:rPr>
                      <w:rFonts w:hint="eastAsia"/>
                      <w:szCs w:val="21"/>
                    </w:rPr>
                    <w:t>，</w:t>
                  </w:r>
                  <w:r w:rsidRPr="00177F53">
                    <w:rPr>
                      <w:szCs w:val="21"/>
                    </w:rPr>
                    <w:t>以此念佛因缘，得入如来大誓海中，乘佛慈力，众罪消灭，善根增</w:t>
                  </w:r>
                  <w:r>
                    <w:rPr>
                      <w:rFonts w:hint="eastAsia"/>
                      <w:szCs w:val="21"/>
                    </w:rPr>
                    <w:t>长</w:t>
                  </w:r>
                  <w:r w:rsidRPr="00177F53">
                    <w:rPr>
                      <w:szCs w:val="21"/>
                    </w:rPr>
                    <w:t>，同登极乐。</w:t>
                  </w:r>
                  <w:r w:rsidRPr="00177F53">
                    <w:rPr>
                      <w:szCs w:val="21"/>
                    </w:rPr>
                    <w:br/>
                  </w:r>
                </w:p>
              </w:txbxContent>
            </v:textbox>
          </v:shape>
        </w:pict>
      </w:r>
    </w:p>
    <w:p w:rsidR="00B57B87" w:rsidRDefault="00B57B87" w:rsidP="00B57B87">
      <w:pPr>
        <w:rPr>
          <w:rFonts w:hint="eastAsia"/>
        </w:rPr>
      </w:pPr>
      <w:r>
        <w:rPr>
          <w:rFonts w:hint="eastAsia"/>
          <w:noProof/>
        </w:rPr>
        <w:pict>
          <v:line id="_x0000_s1096" style="position:absolute;left:0;text-align:left;z-index:251678720" from="-9pt,1.8pt" to="-9pt,725.7pt" strokecolor="#d37e0d"/>
        </w:pict>
      </w: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110490</wp:posOffset>
            </wp:positionV>
            <wp:extent cx="6991350" cy="1876425"/>
            <wp:effectExtent l="19050" t="0" r="0" b="0"/>
            <wp:wrapNone/>
            <wp:docPr id="81" name="Picture 81" descr="009-landscape-photography-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009-landscape-photography-n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B87" w:rsidRDefault="00B57B87" w:rsidP="00B57B87">
      <w:pPr>
        <w:ind w:leftChars="-257" w:left="-540"/>
        <w:rPr>
          <w:rFonts w:hint="eastAsia"/>
        </w:rPr>
      </w:pPr>
    </w:p>
    <w:p w:rsidR="00B57B87" w:rsidRPr="00622A3B" w:rsidRDefault="00B57B87" w:rsidP="00B57B87">
      <w:pPr>
        <w:rPr>
          <w:rFonts w:ascii="Constantia" w:hAnsi="Constantia" w:hint="eastAsia"/>
          <w:sz w:val="36"/>
          <w:szCs w:val="36"/>
        </w:rPr>
      </w:pPr>
    </w:p>
    <w:p w:rsidR="00B57B87" w:rsidRDefault="00B57B87" w:rsidP="00B57B87">
      <w:pPr>
        <w:ind w:leftChars="-257" w:left="-540"/>
        <w:rPr>
          <w:rFonts w:hint="eastAsia"/>
        </w:rPr>
      </w:pPr>
    </w:p>
    <w:p w:rsidR="00674151" w:rsidRDefault="00674151" w:rsidP="00B57B87">
      <w:pPr>
        <w:ind w:leftChars="-257" w:left="-540"/>
        <w:rPr>
          <w:rFonts w:hint="eastAsia"/>
        </w:rPr>
      </w:pPr>
    </w:p>
    <w:p w:rsidR="00674151" w:rsidRDefault="00674151" w:rsidP="00B57B87">
      <w:pPr>
        <w:ind w:leftChars="-257" w:left="-540"/>
        <w:rPr>
          <w:rFonts w:hint="eastAsia"/>
        </w:rPr>
      </w:pPr>
    </w:p>
    <w:p w:rsidR="00674151" w:rsidRDefault="00674151" w:rsidP="00B57B87">
      <w:pPr>
        <w:rPr>
          <w:rFonts w:hint="eastAsia"/>
        </w:rPr>
      </w:pPr>
    </w:p>
    <w:p w:rsidR="00B57B87" w:rsidRDefault="00B57B87" w:rsidP="00B57B87">
      <w:pPr>
        <w:rPr>
          <w:rFonts w:hint="eastAsia"/>
        </w:rPr>
      </w:pPr>
    </w:p>
    <w:p w:rsidR="00B57B87" w:rsidRDefault="00B57B87">
      <w:pPr>
        <w:rPr>
          <w:rFonts w:hint="eastAsia"/>
        </w:rPr>
      </w:pPr>
    </w:p>
    <w:p w:rsidR="00674151" w:rsidRDefault="00674151">
      <w:r>
        <w:rPr>
          <w:noProof/>
        </w:rPr>
        <w:pict>
          <v:shape id="_x0000_s1116" type="#_x0000_t202" style="position:absolute;left:0;text-align:left;margin-left:135pt;margin-top:13.8pt;width:387pt;height:39.45pt;z-index:251686912;mso-width-relative:margin;mso-height-relative:margin" stroked="f">
            <v:textbox style="mso-next-textbox:#_x0000_s1116">
              <w:txbxContent>
                <w:p w:rsidR="00674151" w:rsidRPr="00196A06" w:rsidRDefault="00674151" w:rsidP="00674151">
                  <w:pPr>
                    <w:rPr>
                      <w:rFonts w:ascii="楷体_GB2312" w:eastAsia="楷体_GB2312" w:hint="eastAsia"/>
                    </w:rPr>
                  </w:pPr>
                  <w:r>
                    <w:rPr>
                      <w:rFonts w:ascii="楷体_GB2312" w:eastAsia="楷体_GB2312" w:hAnsi="宋体" w:cs="宋体" w:hint="eastAsia"/>
                      <w:b/>
                      <w:kern w:val="0"/>
                      <w:sz w:val="28"/>
                      <w:szCs w:val="28"/>
                    </w:rPr>
                    <w:t>1</w:t>
                  </w:r>
                  <w:r>
                    <w:rPr>
                      <w:rFonts w:ascii="楷体_GB2312" w:eastAsia="楷体_GB2312" w:hAnsi="宋体" w:cs="宋体" w:hint="eastAsia"/>
                      <w:b/>
                      <w:kern w:val="0"/>
                      <w:sz w:val="28"/>
                      <w:szCs w:val="28"/>
                    </w:rPr>
                    <w:t>．</w:t>
                  </w:r>
                  <w:r w:rsidRPr="00196A06">
                    <w:rPr>
                      <w:rFonts w:ascii="楷体_GB2312" w:eastAsia="楷体_GB2312" w:hAnsi="宋体" w:cs="宋体" w:hint="eastAsia"/>
                      <w:b/>
                      <w:kern w:val="0"/>
                      <w:sz w:val="28"/>
                      <w:szCs w:val="28"/>
                    </w:rPr>
                    <w:t>不明信佛智的念佛，也是往生的正定之业吗？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98" style="position:absolute;left:0;text-align:left;margin-left:0;margin-top:7.95pt;width:135pt;height:46.8pt;z-index:251685888" strokecolor="#d37e0d">
            <v:textbox style="mso-next-textbox:#_x0000_s1115">
              <w:txbxContent>
                <w:p w:rsidR="00674151" w:rsidRPr="00190C61" w:rsidRDefault="00674151" w:rsidP="00674151">
                  <w:pPr>
                    <w:jc w:val="distribute"/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28"/>
                      <w:szCs w:val="28"/>
                    </w:rPr>
                  </w:pPr>
                  <w:r w:rsidRPr="00190C61"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28"/>
                      <w:szCs w:val="28"/>
                    </w:rPr>
                    <w:t>机缘问答</w:t>
                  </w:r>
                </w:p>
                <w:p w:rsidR="00674151" w:rsidRDefault="00674151" w:rsidP="00674151"/>
              </w:txbxContent>
            </v:textbox>
          </v:shape>
        </w:pict>
      </w:r>
    </w:p>
    <w:p w:rsidR="00674151" w:rsidRPr="00674151" w:rsidRDefault="00674151" w:rsidP="00674151"/>
    <w:p w:rsidR="00674151" w:rsidRPr="00674151" w:rsidRDefault="00674151" w:rsidP="00674151"/>
    <w:p w:rsidR="00674151" w:rsidRPr="00674151" w:rsidRDefault="00780337" w:rsidP="00674151">
      <w:r>
        <w:rPr>
          <w:noProof/>
        </w:rPr>
        <w:pict>
          <v:shape id="_x0000_s1117" type="#_x0000_t202" style="position:absolute;left:0;text-align:left;margin-left:8.25pt;margin-top:9.45pt;width:528.75pt;height:231.15pt;z-index:251687936" stroked="f">
            <v:textbox style="mso-next-textbox:#_x0000_s1117">
              <w:txbxContent>
                <w:p w:rsidR="00674151" w:rsidRPr="008817AE" w:rsidRDefault="00674151" w:rsidP="00674151">
                  <w:pPr>
                    <w:widowControl/>
                    <w:spacing w:line="400" w:lineRule="exact"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 xml:space="preserve">     </w:t>
                  </w:r>
                  <w:r w:rsidRPr="00FA0F3C">
                    <w:rPr>
                      <w:rFonts w:hint="eastAsia"/>
                      <w:szCs w:val="21"/>
                    </w:rPr>
                    <w:t>答：善导大师说：净土法门修行有五种正行，其内容如下：</w:t>
                  </w:r>
                </w:p>
                <w:p w:rsidR="00674151" w:rsidRPr="00FA0F3C" w:rsidRDefault="00674151" w:rsidP="00674151">
                  <w:pPr>
                    <w:widowControl/>
                    <w:spacing w:line="400" w:lineRule="exact"/>
                    <w:ind w:firstLineChars="200" w:firstLine="420"/>
                    <w:jc w:val="left"/>
                    <w:rPr>
                      <w:szCs w:val="21"/>
                    </w:rPr>
                  </w:pPr>
                  <w:r w:rsidRPr="00FA0F3C">
                    <w:rPr>
                      <w:rFonts w:hint="eastAsia"/>
                      <w:szCs w:val="21"/>
                    </w:rPr>
                    <w:t>第一读诵正行：专读诵净土三经：《无量寿经》、《阿弥陀经》、《观无量寿经》。</w:t>
                  </w:r>
                  <w:r w:rsidRPr="00FA0F3C">
                    <w:rPr>
                      <w:rFonts w:hint="eastAsia"/>
                      <w:szCs w:val="21"/>
                    </w:rPr>
                    <w:br/>
                    <w:t xml:space="preserve">    </w:t>
                  </w:r>
                  <w:r w:rsidRPr="00FA0F3C">
                    <w:rPr>
                      <w:rFonts w:hint="eastAsia"/>
                      <w:szCs w:val="21"/>
                    </w:rPr>
                    <w:t>第二观察正行者：专观察彼国依正二报。“一心专注思想，观察、忆念彼国二报庄严”。</w:t>
                  </w:r>
                  <w:r w:rsidRPr="00FA0F3C">
                    <w:rPr>
                      <w:rFonts w:hint="eastAsia"/>
                      <w:szCs w:val="21"/>
                    </w:rPr>
                    <w:br/>
                    <w:t xml:space="preserve">    </w:t>
                  </w:r>
                  <w:r w:rsidRPr="00FA0F3C">
                    <w:rPr>
                      <w:rFonts w:hint="eastAsia"/>
                      <w:szCs w:val="21"/>
                    </w:rPr>
                    <w:t>第三礼拜正行：专礼南无阿弥陀佛。</w:t>
                  </w:r>
                  <w:r w:rsidRPr="00FA0F3C">
                    <w:rPr>
                      <w:rFonts w:hint="eastAsia"/>
                      <w:szCs w:val="21"/>
                    </w:rPr>
                    <w:br/>
                    <w:t xml:space="preserve">    </w:t>
                  </w:r>
                  <w:r w:rsidRPr="00FA0F3C">
                    <w:rPr>
                      <w:rFonts w:hint="eastAsia"/>
                      <w:szCs w:val="21"/>
                    </w:rPr>
                    <w:t>第四称名正行：专称南无阿弥陀佛名号，就是一向专念南无阿弥陀佛名号。</w:t>
                  </w:r>
                  <w:r w:rsidRPr="00FA0F3C">
                    <w:rPr>
                      <w:rFonts w:hint="eastAsia"/>
                      <w:szCs w:val="21"/>
                    </w:rPr>
                    <w:br/>
                    <w:t xml:space="preserve">    </w:t>
                  </w:r>
                  <w:r w:rsidRPr="00FA0F3C">
                    <w:rPr>
                      <w:rFonts w:hint="eastAsia"/>
                      <w:szCs w:val="21"/>
                    </w:rPr>
                    <w:t>第五赞叹供养正行：专赞叹供养南无阿弥陀佛。</w:t>
                  </w:r>
                  <w:r w:rsidRPr="00FA0F3C">
                    <w:rPr>
                      <w:rFonts w:hint="eastAsia"/>
                      <w:szCs w:val="21"/>
                    </w:rPr>
                    <w:br/>
                    <w:t xml:space="preserve">    </w:t>
                  </w:r>
                  <w:r w:rsidRPr="00FA0F3C">
                    <w:rPr>
                      <w:rFonts w:hint="eastAsia"/>
                      <w:szCs w:val="21"/>
                    </w:rPr>
                    <w:t>第四称名正行，就是一向专念南无阿弥陀佛名号，是往生之正定业。其他四正行，是往生之助业。</w:t>
                  </w:r>
                  <w:r w:rsidRPr="00FA0F3C">
                    <w:rPr>
                      <w:rFonts w:hint="eastAsia"/>
                      <w:szCs w:val="21"/>
                    </w:rPr>
                    <w:br/>
                    <w:t xml:space="preserve">    </w:t>
                  </w:r>
                  <w:r w:rsidRPr="00FA0F3C">
                    <w:rPr>
                      <w:rFonts w:hint="eastAsia"/>
                      <w:szCs w:val="21"/>
                    </w:rPr>
                    <w:t>这五正行是针对净土法门修学而言的。“称名必往生，依佛本愿故”。所以净土行人要明白：一向专念南无阿弥陀佛名号，就是一向依靠阿弥陀佛的本愿，一心皈命阿弥陀佛</w:t>
                  </w:r>
                  <w:r>
                    <w:rPr>
                      <w:rFonts w:hint="eastAsia"/>
                      <w:szCs w:val="21"/>
                    </w:rPr>
                    <w:t>，故</w:t>
                  </w:r>
                  <w:r w:rsidRPr="00FA0F3C">
                    <w:rPr>
                      <w:rFonts w:hint="eastAsia"/>
                      <w:szCs w:val="21"/>
                    </w:rPr>
                    <w:t>念佛往生净土，这才是往生正定之业。阿弥陀佛的本愿，就是阿弥陀佛的愿心</w:t>
                  </w:r>
                  <w:r>
                    <w:rPr>
                      <w:rFonts w:hint="eastAsia"/>
                      <w:szCs w:val="21"/>
                    </w:rPr>
                    <w:t>。</w:t>
                  </w:r>
                  <w:r w:rsidRPr="00FA0F3C">
                    <w:rPr>
                      <w:rFonts w:hint="eastAsia"/>
                      <w:szCs w:val="21"/>
                    </w:rPr>
                    <w:t>这愿心，就是佛的智慧。因此</w:t>
                  </w:r>
                  <w:r>
                    <w:rPr>
                      <w:rFonts w:hint="eastAsia"/>
                      <w:szCs w:val="21"/>
                    </w:rPr>
                    <w:t>就</w:t>
                  </w:r>
                  <w:r w:rsidRPr="00FA0F3C">
                    <w:rPr>
                      <w:rFonts w:hint="eastAsia"/>
                      <w:szCs w:val="21"/>
                    </w:rPr>
                    <w:t>这个问题，善导大师开示说：一切善恶凡夫得生者，莫不皆乘阿弥陀佛大愿业力为增上缘也。</w:t>
                  </w:r>
                </w:p>
              </w:txbxContent>
            </v:textbox>
          </v:shape>
        </w:pict>
      </w:r>
    </w:p>
    <w:p w:rsidR="00674151" w:rsidRPr="00674151" w:rsidRDefault="00674151" w:rsidP="00674151"/>
    <w:p w:rsidR="00674151" w:rsidRPr="00674151" w:rsidRDefault="00674151" w:rsidP="00674151"/>
    <w:p w:rsidR="00674151" w:rsidRPr="00674151" w:rsidRDefault="00674151" w:rsidP="00674151"/>
    <w:p w:rsidR="00674151" w:rsidRPr="00674151" w:rsidRDefault="00674151" w:rsidP="00674151"/>
    <w:p w:rsidR="00674151" w:rsidRPr="00674151" w:rsidRDefault="00674151" w:rsidP="00674151"/>
    <w:p w:rsidR="00674151" w:rsidRPr="00674151" w:rsidRDefault="00674151" w:rsidP="00674151"/>
    <w:p w:rsidR="00674151" w:rsidRPr="00674151" w:rsidRDefault="00674151" w:rsidP="00674151"/>
    <w:p w:rsidR="00674151" w:rsidRPr="00674151" w:rsidRDefault="00674151" w:rsidP="00674151"/>
    <w:p w:rsidR="00674151" w:rsidRPr="00674151" w:rsidRDefault="00674151" w:rsidP="00674151"/>
    <w:p w:rsidR="00674151" w:rsidRPr="00674151" w:rsidRDefault="00674151" w:rsidP="00674151"/>
    <w:p w:rsidR="00674151" w:rsidRDefault="00674151" w:rsidP="00780337">
      <w:pPr>
        <w:ind w:right="420"/>
        <w:rPr>
          <w:rFonts w:hint="eastAsia"/>
        </w:rPr>
      </w:pPr>
    </w:p>
    <w:p w:rsidR="00780337" w:rsidRDefault="00780337" w:rsidP="00780337">
      <w:pPr>
        <w:ind w:right="420"/>
        <w:rPr>
          <w:rFonts w:hint="eastAsia"/>
        </w:rPr>
      </w:pPr>
    </w:p>
    <w:p w:rsidR="00780337" w:rsidRDefault="00780337" w:rsidP="00780337">
      <w:pPr>
        <w:ind w:right="420"/>
        <w:rPr>
          <w:rFonts w:hint="eastAsia"/>
        </w:rPr>
      </w:pPr>
    </w:p>
    <w:p w:rsidR="00674151" w:rsidRDefault="00674151" w:rsidP="00674151">
      <w:pPr>
        <w:jc w:val="right"/>
        <w:rPr>
          <w:rFonts w:hint="eastAsia"/>
        </w:rPr>
      </w:pPr>
    </w:p>
    <w:p w:rsidR="00674151" w:rsidRDefault="00674151" w:rsidP="00674151">
      <w:pPr>
        <w:jc w:val="right"/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154" type="#_x0000_t98" style="position:absolute;left:0;text-align:left;margin-left:141.8pt;margin-top:-16.95pt;width:2in;height:46.8pt;z-index:251696128" strokecolor="#d37e0d">
            <v:textbox style="mso-next-textbox:#_x0000_s1154">
              <w:txbxContent>
                <w:p w:rsidR="00674151" w:rsidRPr="008E758C" w:rsidRDefault="00674151" w:rsidP="00674151">
                  <w:pPr>
                    <w:jc w:val="distribute"/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  <w:t>机缘问答</w:t>
                  </w:r>
                </w:p>
                <w:p w:rsidR="00674151" w:rsidRDefault="00674151" w:rsidP="00674151"/>
              </w:txbxContent>
            </v:textbox>
          </v:shape>
        </w:pict>
      </w:r>
      <w:r>
        <w:rPr>
          <w:rFonts w:hint="eastAsia"/>
          <w:noProof/>
        </w:rPr>
        <w:pict>
          <v:group id="_x0000_s1145" style="position:absolute;left:0;text-align:left;margin-left:-4.45pt;margin-top:-16.2pt;width:559.2pt;height:57.6pt;z-index:251695104" coordorigin="12216,1017" coordsize="11184,1152">
            <v:shape id="_x0000_s1146" type="#_x0000_t5" style="position:absolute;left:11928;top:1461;width:780;height:204;rotation:90" fillcolor="#d37e0d" strokecolor="#d37e0d"/>
            <v:rect id="_x0000_s1147" style="position:absolute;left:12315;top:1017;width:2240;height:624" filled="f" stroked="f">
              <v:textbox style="mso-next-textbox:#_x0000_s1147">
                <w:txbxContent>
                  <w:p w:rsidR="00674151" w:rsidRDefault="00674151" w:rsidP="00674151">
                    <w:pP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>极乐简报</w:t>
                    </w:r>
                  </w:p>
                  <w:p w:rsidR="00674151" w:rsidRDefault="00674151" w:rsidP="00674151">
                    <w:pP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 xml:space="preserve"> TENEEEEEEEEIGHT</w:t>
                    </w:r>
                  </w:p>
                </w:txbxContent>
              </v:textbox>
            </v:rect>
            <v:rect id="_x0000_s1148" style="position:absolute;left:12370;top:1515;width:2060;height:468" filled="f" stroked="f">
              <v:textbox style="mso-next-textbox:#_x0000_s1148">
                <w:txbxContent>
                  <w:p w:rsidR="00674151" w:rsidRPr="009244FF" w:rsidRDefault="00674151" w:rsidP="00674151">
                    <w:pPr>
                      <w:rPr>
                        <w:rFonts w:hint="eastAsia"/>
                        <w:b/>
                        <w:bCs/>
                        <w:color w:val="333333"/>
                      </w:rPr>
                    </w:pPr>
                  </w:p>
                </w:txbxContent>
              </v:textbox>
            </v:rect>
            <v:group id="_x0000_s1149" style="position:absolute;left:12420;top:1017;width:10980;height:1152" coordorigin="12420,1017" coordsize="10980,1152">
              <v:shape id="_x0000_s1150" type="#_x0000_t202" style="position:absolute;left:20435;top:1701;width:2560;height:468" filled="f" stroked="f">
                <v:textbox style="mso-next-textbox:#_x0000_s1150">
                  <w:txbxContent>
                    <w:p w:rsidR="00674151" w:rsidRPr="00FA0F3C" w:rsidRDefault="00674151" w:rsidP="00674151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  <v:rect id="_x0000_s1151" style="position:absolute;left:20206;top:1122;width:2069;height:468" filled="f" stroked="f">
                <v:textbox style="mso-next-textbox:#_x0000_s1151">
                  <w:txbxContent>
                    <w:p w:rsidR="00674151" w:rsidRDefault="00674151" w:rsidP="00674151">
                      <w:pPr>
                        <w:rPr>
                          <w:rFonts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2012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年第一期</w:t>
                      </w:r>
                    </w:p>
                    <w:p w:rsidR="00674151" w:rsidRDefault="00674151" w:rsidP="00674151">
                      <w:pPr>
                        <w:rPr>
                          <w:rFonts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b/>
                          <w:bCs/>
                          <w:sz w:val="18"/>
                        </w:rPr>
                        <w:t>2010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二</w:t>
                      </w:r>
                    </w:p>
                  </w:txbxContent>
                </v:textbox>
              </v:rect>
              <v:rect id="_x0000_s1152" style="position:absolute;left:22382;top:1017;width:478;height:468" fillcolor="#67b10d" strokecolor="#67b10d">
                <v:textbox style="mso-next-textbox:#_x0000_s1152">
                  <w:txbxContent>
                    <w:p w:rsidR="00674151" w:rsidRDefault="00674151" w:rsidP="00674151">
                      <w:pPr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32</w:t>
                      </w:r>
                    </w:p>
                  </w:txbxContent>
                </v:textbox>
              </v:rect>
              <v:line id="_x0000_s1153" style="position:absolute" from="12420,1560" to="23400,1560" strokeweight="3pt"/>
            </v:group>
          </v:group>
        </w:pict>
      </w:r>
    </w:p>
    <w:p w:rsidR="00674151" w:rsidRDefault="00674151" w:rsidP="00674151">
      <w:pPr>
        <w:rPr>
          <w:rFonts w:hint="eastAsia"/>
        </w:rPr>
      </w:pPr>
      <w:r>
        <w:rPr>
          <w:noProof/>
          <w:lang w:eastAsia="zh-TW"/>
        </w:rPr>
        <w:pict>
          <v:shape id="_x0000_s1158" type="#_x0000_t202" style="position:absolute;left:0;text-align:left;margin-left:57.45pt;margin-top:15.15pt;width:479.6pt;height:39.45pt;z-index:251700224;mso-width-relative:margin;mso-height-relative:margin" stroked="f">
            <v:textbox style="mso-next-textbox:#_x0000_s1158">
              <w:txbxContent>
                <w:p w:rsidR="00674151" w:rsidRPr="00FA0F3C" w:rsidRDefault="00674151" w:rsidP="00674151">
                  <w:pPr>
                    <w:rPr>
                      <w:rFonts w:ascii="楷体_GB2312" w:eastAsia="楷体_GB2312" w:hAnsi="MS PGothic" w:hint="eastAsia"/>
                    </w:rPr>
                  </w:pPr>
                  <w:r>
                    <w:rPr>
                      <w:rFonts w:ascii="楷体_GB2312" w:eastAsia="楷体_GB2312" w:hAnsi="MS PGothic" w:hint="eastAsia"/>
                      <w:b/>
                      <w:color w:val="000000"/>
                      <w:sz w:val="28"/>
                      <w:szCs w:val="28"/>
                    </w:rPr>
                    <w:t>2</w:t>
                  </w:r>
                  <w:r>
                    <w:rPr>
                      <w:rFonts w:ascii="楷体_GB2312" w:eastAsia="楷体_GB2312" w:hAnsi="MS PGothic" w:hint="eastAsia"/>
                      <w:b/>
                      <w:color w:val="000000"/>
                      <w:sz w:val="28"/>
                      <w:szCs w:val="28"/>
                    </w:rPr>
                    <w:t>．</w:t>
                  </w:r>
                  <w:r w:rsidRPr="00FA0F3C">
                    <w:rPr>
                      <w:rFonts w:ascii="楷体_GB2312" w:eastAsia="楷体_GB2312" w:hAnsi="MS PGothic" w:hint="eastAsia"/>
                      <w:b/>
                      <w:color w:val="000000"/>
                      <w:sz w:val="28"/>
                      <w:szCs w:val="28"/>
                    </w:rPr>
                    <w:t>阿弥陀佛慈悲救度的法门，是一乘真如门，无关乎众生之善恶业吗？</w:t>
                  </w:r>
                </w:p>
                <w:p w:rsidR="00674151" w:rsidRDefault="00674151" w:rsidP="00674151"/>
              </w:txbxContent>
            </v:textbox>
          </v:shape>
        </w:pict>
      </w:r>
    </w:p>
    <w:p w:rsidR="00674151" w:rsidRDefault="004507DF" w:rsidP="00674151">
      <w:pPr>
        <w:rPr>
          <w:rFonts w:hint="eastAsia"/>
        </w:rPr>
      </w:pPr>
      <w:r>
        <w:rPr>
          <w:rFonts w:hint="eastAsia"/>
          <w:noProof/>
        </w:rPr>
        <w:pict>
          <v:line id="_x0000_s1144" style="position:absolute;left:0;text-align:left;flip:x;z-index:251694080" from="546.05pt,7.8pt" to="546.05pt,738.3pt" strokecolor="#d37e0d"/>
        </w:pict>
      </w:r>
      <w:r>
        <w:rPr>
          <w:rFonts w:hint="eastAsia"/>
          <w:noProof/>
        </w:rPr>
        <w:pict>
          <v:line id="_x0000_s1143" style="position:absolute;left:0;text-align:left;flip:x;z-index:251693056" from=".5pt,7.8pt" to="1.55pt,738.3pt" strokecolor="#d37e0d"/>
        </w:pict>
      </w:r>
      <w:r w:rsidR="00674151"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80010</wp:posOffset>
            </wp:positionV>
            <wp:extent cx="609600" cy="304800"/>
            <wp:effectExtent l="19050" t="0" r="0" b="0"/>
            <wp:wrapNone/>
            <wp:docPr id="133" name="Picture 133" descr="btn0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tn01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151">
        <w:rPr>
          <w:rFonts w:hint="eastAsia"/>
        </w:rPr>
        <w:t xml:space="preserve">     </w:t>
      </w:r>
    </w:p>
    <w:p w:rsidR="00674151" w:rsidRDefault="00674151" w:rsidP="00674151">
      <w:pPr>
        <w:rPr>
          <w:rFonts w:hint="eastAsia"/>
        </w:rPr>
      </w:pPr>
      <w:r>
        <w:t xml:space="preserve">                    </w:t>
      </w:r>
    </w:p>
    <w:p w:rsidR="00674151" w:rsidRDefault="00674151" w:rsidP="00674151">
      <w:pPr>
        <w:rPr>
          <w:rFonts w:hint="eastAsia"/>
        </w:rPr>
      </w:pPr>
      <w:r>
        <w:rPr>
          <w:rFonts w:hint="eastAsia"/>
          <w:noProof/>
        </w:rPr>
        <w:pict>
          <v:shape id="_x0000_s1141" type="#_x0000_t202" style="position:absolute;left:0;text-align:left;margin-left:6.05pt;margin-top:7.8pt;width:522pt;height:335.4pt;z-index:251691008" filled="f" fillcolor="#d37e0d" stroked="f" strokecolor="#d37e0d">
            <v:textbox style="mso-next-textbox:#_x0000_s1141">
              <w:txbxContent>
                <w:p w:rsidR="00674151" w:rsidRDefault="00674151" w:rsidP="00674151">
                  <w:pPr>
                    <w:widowControl/>
                    <w:spacing w:line="400" w:lineRule="exact"/>
                    <w:ind w:firstLineChars="200" w:firstLine="420"/>
                    <w:jc w:val="left"/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 w:rsidRPr="00582B19"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答：南无阿弥陀佛慈悲救度众生一法，是从佛的愿力所生，是如来智慧海中生出的真实愿心。十八愿里</w:t>
                  </w:r>
                  <w:r w:rsidRPr="00582B19">
                    <w:rPr>
                      <w:rFonts w:ascii="宋体" w:hAnsi="宋体" w:cs="宋体" w:hint="eastAsia"/>
                      <w:b/>
                      <w:color w:val="000000"/>
                      <w:kern w:val="0"/>
                      <w:szCs w:val="21"/>
                    </w:rPr>
                    <w:t>“至心信乐，欲生我国”</w:t>
                  </w:r>
                  <w:r w:rsidRPr="00582B19"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，其“至心信乐”是指阿弥陀佛的真实之心，此心犹如金刚，不会变异。“欲生”，是阿弥陀佛的愿心，愿我们往生到他的西方净土。</w:t>
                  </w:r>
                  <w:r w:rsidRPr="00582B19">
                    <w:rPr>
                      <w:rFonts w:ascii="宋体" w:hAnsi="宋体" w:cs="宋体" w:hint="eastAsia"/>
                      <w:b/>
                      <w:color w:val="000000"/>
                      <w:kern w:val="0"/>
                      <w:szCs w:val="21"/>
                    </w:rPr>
                    <w:t>“至心信乐，欲生我国”</w:t>
                  </w:r>
                  <w:r w:rsidRPr="00582B19"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这三心就是佛的真实信心，又名一心。此心清净。此心和众生的善恶没有关系。阿弥陀佛以无量劫的修行，以身口意三业的清净，志愿无倦，专修清白之法，以惠赐众生。《无量寿经》说：“</w:t>
                  </w:r>
                  <w:r w:rsidRPr="00582B19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Cs w:val="21"/>
                    </w:rPr>
                    <w:t>于不可思议兆载永劫，积植菩萨无量德行。不生欲觉、瞋觉、害觉，不起欲想、瞋想、害想，不著色、声、香、味、触、法。忍力成就，不计众苦。少欲知足，无染恚痴。三昧常寂，智慧无碍，无有虚伪谄曲之心。和颜爱语，先意承问。勇猛精进，志愿无倦。专求清白之法，以惠利群生。恭敬三宝，奉事师长。以大庄严，具足众行，令诸众生功德成就。住空、无相、无愿之法，无作无起，观法如化。远离粗言，自害害彼，彼此俱害。修习善语，自利利人，人我兼利。弃国捐王，绝去财色。自行六波罗蜜，教人令行。无央数劫，积功累德。随其生处，在意所欲，无量宝藏，自然发应。教化安立无数众生，住于无上正真之道”。</w:t>
                  </w:r>
                  <w:r w:rsidRPr="00582B19"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法藏菩萨终于成就了无上菩提，并将成就的功德，回施一切有情，作为众生往生之因。因此，古大德说：净土法门是圆中之圆，顿中之顿，一乘真如之法，全是阿弥陀佛大悲愿力所成就的。法藏菩萨成就了无上菩提，成佛号南无阿弥陀佛。他把无上的佛果功德汇集在南无阿弥陀佛六字名号中，大悲回向，惠赐众生，令众生闻名念佛而往生净土。</w:t>
                  </w:r>
                </w:p>
                <w:p w:rsidR="00674151" w:rsidRPr="00582B19" w:rsidRDefault="00674151" w:rsidP="00674151">
                  <w:pPr>
                    <w:widowControl/>
                    <w:spacing w:line="400" w:lineRule="exact"/>
                    <w:ind w:firstLineChars="150" w:firstLine="315"/>
                    <w:jc w:val="left"/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 xml:space="preserve"> </w:t>
                  </w:r>
                  <w:r w:rsidRPr="00582B19"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所以，众生之往生是依凭阿弥陀佛大悲愿力成就的，是弥陀主动来救度十方众生，令其往生极乐净土，无关乎众生善恶之业。</w:t>
                  </w:r>
                </w:p>
                <w:p w:rsidR="00674151" w:rsidRPr="00582B19" w:rsidRDefault="00674151" w:rsidP="00674151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161925</wp:posOffset>
            </wp:positionV>
            <wp:extent cx="4067175" cy="3838575"/>
            <wp:effectExtent l="19050" t="0" r="9525" b="0"/>
            <wp:wrapNone/>
            <wp:docPr id="132" name="Picture 132" descr="p130869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13086979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55" type="#_x0000_t15" style="position:absolute;left:0;text-align:left;margin-left:6.05pt;margin-top:7.8pt;width:180pt;height:39pt;z-index:251697152;mso-position-horizontal-relative:text;mso-position-vertical-relative:text" strokecolor="#f79646" strokeweight="5pt">
            <v:stroke linestyle="thickThin"/>
            <v:shadow color="#868686"/>
            <v:textbox style="mso-next-textbox:#_x0000_s1155">
              <w:txbxContent>
                <w:p w:rsidR="00674151" w:rsidRPr="00827978" w:rsidRDefault="00674151" w:rsidP="00674151">
                  <w:pPr>
                    <w:jc w:val="center"/>
                    <w:rPr>
                      <w:rFonts w:ascii="仿宋_GB2312" w:eastAsia="仿宋_GB2312" w:hint="eastAsia"/>
                      <w:b/>
                      <w:sz w:val="36"/>
                      <w:szCs w:val="36"/>
                    </w:rPr>
                  </w:pPr>
                  <w:r w:rsidRPr="00827978">
                    <w:rPr>
                      <w:rFonts w:ascii="楷体_GB2312" w:eastAsia="楷体_GB2312" w:hAnsi="MS PGothic" w:hint="eastAsia"/>
                      <w:b/>
                      <w:color w:val="000000"/>
                      <w:sz w:val="36"/>
                      <w:szCs w:val="36"/>
                    </w:rPr>
                    <w:t>经典学习</w:t>
                  </w:r>
                </w:p>
              </w:txbxContent>
            </v:textbox>
          </v:shape>
        </w:pict>
      </w:r>
    </w:p>
    <w:p w:rsidR="00674151" w:rsidRDefault="00674151" w:rsidP="00674151">
      <w:pPr>
        <w:rPr>
          <w:rFonts w:hint="eastAsia"/>
        </w:rPr>
      </w:pPr>
      <w:r>
        <w:rPr>
          <w:rFonts w:hint="eastAsia"/>
          <w:noProof/>
        </w:rPr>
        <w:pict>
          <v:group id="_x0000_s1159" editas="canvas" style="position:absolute;left:0;text-align:left;margin-left:-533.95pt;margin-top:-381.85pt;width:7in;height:296.4pt;z-index:251701248" coordorigin="10417,9258" coordsize="7200,4212">
            <o:lock v:ext="edit" aspectratio="t"/>
            <v:shape id="_x0000_s1160" type="#_x0000_t75" style="position:absolute;left:10417;top:9258;width:7200;height:4212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  <w:r>
        <w:rPr>
          <w:rFonts w:hint="eastAsia"/>
          <w:noProof/>
        </w:rPr>
        <w:pict>
          <v:shape id="_x0000_s1142" type="#_x0000_t202" style="position:absolute;left:0;text-align:left;margin-left:6.05pt;margin-top:0;width:540pt;height:101.4pt;z-index:251692032" filled="f" fillcolor="#d37e0d" strokecolor="white">
            <v:textbox style="mso-next-textbox:#_x0000_s1142">
              <w:txbxContent>
                <w:p w:rsidR="00674151" w:rsidRDefault="00674151" w:rsidP="00674151">
                  <w:pPr>
                    <w:ind w:firstLineChars="200" w:firstLine="422"/>
                    <w:rPr>
                      <w:rFonts w:ascii="仿宋_GB2312" w:eastAsia="仿宋_GB2312" w:hAnsi="Verdana" w:cs="宋体" w:hint="eastAsia"/>
                      <w:b/>
                      <w:kern w:val="0"/>
                      <w:szCs w:val="21"/>
                    </w:rPr>
                  </w:pPr>
                </w:p>
                <w:p w:rsidR="00674151" w:rsidRPr="00E0244D" w:rsidRDefault="00674151" w:rsidP="00674151">
                  <w:pPr>
                    <w:ind w:firstLineChars="200" w:firstLine="422"/>
                    <w:rPr>
                      <w:rFonts w:ascii="仿宋_GB2312" w:eastAsia="仿宋_GB2312" w:hAnsi="Verdana" w:cs="宋体" w:hint="eastAsia"/>
                      <w:b/>
                      <w:kern w:val="0"/>
                      <w:szCs w:val="21"/>
                    </w:rPr>
                  </w:pPr>
                  <w:r w:rsidRPr="00E0244D">
                    <w:rPr>
                      <w:rFonts w:ascii="仿宋_GB2312" w:eastAsia="仿宋_GB2312" w:hAnsi="Verdana" w:cs="宋体" w:hint="eastAsia"/>
                      <w:b/>
                      <w:kern w:val="0"/>
                      <w:szCs w:val="21"/>
                    </w:rPr>
                    <w:t>设我得佛，十方众生，至心信乐，欲生我国，乃至十念，若不生者，不取正觉。唯除五逆，诽谤正法。</w:t>
                  </w:r>
                </w:p>
                <w:p w:rsidR="00674151" w:rsidRPr="00E0244D" w:rsidRDefault="00674151" w:rsidP="00674151">
                  <w:pPr>
                    <w:ind w:firstLineChars="200" w:firstLine="422"/>
                    <w:rPr>
                      <w:rFonts w:ascii="仿宋_GB2312" w:eastAsia="仿宋_GB2312" w:hAnsi="Verdana" w:cs="宋体" w:hint="eastAsia"/>
                      <w:b/>
                      <w:kern w:val="0"/>
                      <w:szCs w:val="21"/>
                    </w:rPr>
                  </w:pPr>
                  <w:r w:rsidRPr="00E0244D">
                    <w:rPr>
                      <w:rFonts w:ascii="仿宋_GB2312" w:eastAsia="仿宋_GB2312" w:hAnsi="Verdana" w:cs="宋体" w:hint="eastAsia"/>
                      <w:b/>
                      <w:kern w:val="0"/>
                      <w:szCs w:val="21"/>
                    </w:rPr>
                    <w:t xml:space="preserve">               </w:t>
                  </w:r>
                </w:p>
                <w:p w:rsidR="00674151" w:rsidRDefault="00674151" w:rsidP="00674151">
                  <w:pPr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</w:pPr>
                  <w:r w:rsidRPr="00E0244D">
                    <w:rPr>
                      <w:rFonts w:ascii="仿宋_GB2312" w:eastAsia="仿宋_GB2312" w:hAnsi="Verdana" w:cs="宋体" w:hint="eastAsia"/>
                      <w:b/>
                      <w:kern w:val="0"/>
                      <w:szCs w:val="21"/>
                    </w:rPr>
                    <w:t>诸有众生，闻其名号，信心欢喜，乃至一念至心回向，愿生彼国，即得往生，住不退转。唯除五逆，诽谤正法。</w:t>
                  </w:r>
                  <w:r w:rsidRPr="00827978"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  <w:cr/>
                  </w:r>
                  <w:r w:rsidRPr="007A39A4">
                    <w:rPr>
                      <w:rFonts w:ascii="仿宋_GB2312" w:eastAsia="仿宋_GB2312" w:hAnsi="Verdana" w:cs="宋体" w:hint="eastAsia"/>
                      <w:kern w:val="0"/>
                      <w:sz w:val="24"/>
                    </w:rPr>
                    <w:t xml:space="preserve">                      </w:t>
                  </w:r>
                  <w:r>
                    <w:rPr>
                      <w:rFonts w:ascii="仿宋_GB2312" w:eastAsia="仿宋_GB2312" w:hAnsi="Verdana" w:cs="宋体" w:hint="eastAsia"/>
                      <w:kern w:val="0"/>
                      <w:sz w:val="24"/>
                    </w:rPr>
                    <w:t xml:space="preserve">                                   </w:t>
                  </w:r>
                  <w:r w:rsidRPr="00827978"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  <w:t xml:space="preserve"> </w:t>
                  </w:r>
                </w:p>
                <w:p w:rsidR="00674151" w:rsidRPr="00C449F0" w:rsidRDefault="00674151" w:rsidP="00674151">
                  <w:pPr>
                    <w:ind w:firstLineChars="3071" w:firstLine="6474"/>
                    <w:rPr>
                      <w:rFonts w:ascii="仿宋_GB2312" w:eastAsia="仿宋_GB2312" w:hAnsi="Verdana" w:cs="宋体" w:hint="eastAsia"/>
                      <w:b/>
                      <w:kern w:val="0"/>
                      <w:sz w:val="24"/>
                    </w:rPr>
                  </w:pPr>
                  <w:r w:rsidRPr="00C449F0">
                    <w:rPr>
                      <w:rFonts w:ascii="仿宋_GB2312" w:eastAsia="仿宋_GB2312" w:hAnsi="Verdana" w:cs="宋体" w:hint="eastAsia"/>
                      <w:b/>
                      <w:kern w:val="0"/>
                      <w:szCs w:val="21"/>
                    </w:rPr>
                    <w:t>（《佛说无量寿经》）</w:t>
                  </w:r>
                </w:p>
              </w:txbxContent>
            </v:textbox>
          </v:shape>
        </w:pict>
      </w: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  <w:r>
        <w:rPr>
          <w:rFonts w:hint="eastAsia"/>
          <w:noProof/>
        </w:rPr>
        <w:pict>
          <v:shape id="_x0000_s1161" type="#_x0000_t15" style="position:absolute;left:0;text-align:left;margin-left:6.05pt;margin-top:0;width:171pt;height:39pt;z-index:251702272" strokecolor="#f79646" strokeweight="5pt">
            <v:stroke linestyle="thickThin"/>
            <v:shadow color="#868686"/>
            <v:textbox style="mso-next-textbox:#_x0000_s1161">
              <w:txbxContent>
                <w:p w:rsidR="00674151" w:rsidRPr="00827978" w:rsidRDefault="00674151" w:rsidP="00674151">
                  <w:pPr>
                    <w:jc w:val="center"/>
                    <w:rPr>
                      <w:rFonts w:ascii="仿宋_GB2312" w:eastAsia="仿宋_GB2312" w:hint="eastAsia"/>
                      <w:b/>
                      <w:sz w:val="36"/>
                      <w:szCs w:val="36"/>
                    </w:rPr>
                  </w:pPr>
                  <w:r>
                    <w:rPr>
                      <w:rFonts w:ascii="楷体_GB2312" w:eastAsia="楷体_GB2312" w:hAnsi="MS PGothic" w:hint="eastAsia"/>
                      <w:b/>
                      <w:color w:val="000000"/>
                      <w:sz w:val="36"/>
                      <w:szCs w:val="36"/>
                    </w:rPr>
                    <w:t>亲闻记</w:t>
                  </w:r>
                </w:p>
              </w:txbxContent>
            </v:textbox>
          </v:shape>
        </w:pict>
      </w: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  <w:r>
        <w:rPr>
          <w:rFonts w:hint="eastAsia"/>
          <w:noProof/>
        </w:rPr>
        <w:pict>
          <v:shape id="_x0000_s1162" type="#_x0000_t202" style="position:absolute;left:0;text-align:left;margin-left:6.05pt;margin-top:0;width:540pt;height:132.6pt;z-index:251703296" filled="f" fillcolor="#d37e0d" strokecolor="white">
            <v:textbox style="mso-next-textbox:#_x0000_s1162">
              <w:txbxContent>
                <w:p w:rsidR="00674151" w:rsidRDefault="00674151" w:rsidP="00674151">
                  <w:pPr>
                    <w:widowControl/>
                    <w:spacing w:line="408" w:lineRule="auto"/>
                    <w:jc w:val="left"/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 w:rsidRPr="00C449F0">
                    <w:rPr>
                      <w:rFonts w:ascii="宋体" w:hAnsi="宋体" w:cs="宋体"/>
                      <w:b/>
                      <w:color w:val="000000"/>
                      <w:kern w:val="0"/>
                      <w:szCs w:val="21"/>
                    </w:rPr>
                    <w:t>1.</w:t>
                  </w:r>
                  <w:r w:rsidRPr="0090685D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师父在小客厅里来回走动。我问：师父，五逆十恶不妨碍往生，你是怎么来认定的，是师父真实见到了，或证到了。师答：南无阿弥陀佛无碍光明不就是要来扫除这些东西吗？ 师父，我想把你的话记下来。师答：记有什么用呢？不就是留下一本书吗？要用心体会佛法，留在心里。</w:t>
                  </w:r>
                </w:p>
                <w:p w:rsidR="00674151" w:rsidRPr="0090685D" w:rsidRDefault="00674151" w:rsidP="00674151">
                  <w:pPr>
                    <w:widowControl/>
                    <w:spacing w:line="408" w:lineRule="auto"/>
                    <w:jc w:val="left"/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</w:pPr>
                  <w:r w:rsidRPr="00C449F0">
                    <w:rPr>
                      <w:rFonts w:ascii="宋体" w:hAnsi="宋体" w:cs="宋体"/>
                      <w:b/>
                      <w:color w:val="000000"/>
                      <w:kern w:val="0"/>
                      <w:szCs w:val="21"/>
                    </w:rPr>
                    <w:t>2.</w:t>
                  </w:r>
                  <w:r w:rsidRPr="0090685D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师父吃着稀饭，很烫。有空闲时间。问师父读经的心态。师父说：读经以恭敬心读，经文会引导你，开启你的智慧，他会从字面上闪耀出来，进入你的心中，明了佛意。如果你想去研究理解，那就是你的理解，不是佛的智慧。</w:t>
                  </w:r>
                </w:p>
                <w:p w:rsidR="00674151" w:rsidRPr="0090685D" w:rsidRDefault="00674151" w:rsidP="00674151">
                  <w:pPr>
                    <w:rPr>
                      <w:rFonts w:ascii="仿宋_GB2312" w:eastAsia="仿宋_GB2312" w:hAnsi="Verdana" w:cs="宋体" w:hint="eastAsia"/>
                      <w:kern w:val="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t xml:space="preserve">                                                </w:t>
      </w: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674151">
      <w:pPr>
        <w:rPr>
          <w:rFonts w:hint="eastAsia"/>
        </w:rPr>
      </w:pPr>
    </w:p>
    <w:p w:rsidR="00674151" w:rsidRDefault="00674151" w:rsidP="00780337">
      <w:pPr>
        <w:ind w:right="420"/>
        <w:rPr>
          <w:rFonts w:hint="eastAsia"/>
        </w:rPr>
      </w:pPr>
    </w:p>
    <w:p w:rsidR="00674151" w:rsidRDefault="00674151" w:rsidP="00674151">
      <w:pPr>
        <w:jc w:val="right"/>
        <w:rPr>
          <w:rFonts w:hint="eastAsia"/>
        </w:rPr>
      </w:pPr>
    </w:p>
    <w:p w:rsidR="00780337" w:rsidRDefault="00780337" w:rsidP="00674151">
      <w:pPr>
        <w:jc w:val="right"/>
        <w:rPr>
          <w:rFonts w:hint="eastAsia"/>
        </w:rPr>
      </w:pPr>
    </w:p>
    <w:p w:rsidR="00780337" w:rsidRDefault="00780337" w:rsidP="00674151">
      <w:pPr>
        <w:jc w:val="right"/>
        <w:rPr>
          <w:rFonts w:hint="eastAsia"/>
        </w:rPr>
      </w:pPr>
    </w:p>
    <w:p w:rsidR="00780337" w:rsidRDefault="00780337" w:rsidP="00674151">
      <w:pPr>
        <w:jc w:val="right"/>
        <w:rPr>
          <w:rFonts w:hint="eastAsia"/>
        </w:rPr>
      </w:pPr>
    </w:p>
    <w:p w:rsidR="00780337" w:rsidRDefault="00780337" w:rsidP="00674151">
      <w:pPr>
        <w:jc w:val="right"/>
        <w:rPr>
          <w:rFonts w:hint="eastAsia"/>
        </w:rPr>
      </w:pPr>
    </w:p>
    <w:p w:rsidR="00674151" w:rsidRDefault="00C729E8" w:rsidP="00674151">
      <w:pPr>
        <w:jc w:val="right"/>
        <w:rPr>
          <w:rFonts w:hint="eastAsia"/>
        </w:rPr>
      </w:pPr>
      <w:r>
        <w:rPr>
          <w:noProof/>
        </w:rPr>
        <w:pict>
          <v:shape id="_x0000_s1209" type="#_x0000_t98" style="position:absolute;left:0;text-align:left;margin-left:175.15pt;margin-top:-7.2pt;width:2in;height:46.8pt;z-index:251713536" strokecolor="#d37e0d">
            <v:textbox style="mso-next-textbox:#_x0000_s1209">
              <w:txbxContent>
                <w:p w:rsidR="00C729E8" w:rsidRPr="009244FF" w:rsidRDefault="00C729E8" w:rsidP="00C729E8">
                  <w:pPr>
                    <w:jc w:val="distribute"/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  <w:t>莲池海会</w:t>
                  </w:r>
                </w:p>
                <w:p w:rsidR="00C729E8" w:rsidRDefault="00C729E8" w:rsidP="00C729E8"/>
              </w:txbxContent>
            </v:textbox>
          </v:shape>
        </w:pict>
      </w:r>
      <w:r w:rsidR="000C413D">
        <w:rPr>
          <w:noProof/>
        </w:rPr>
        <w:pict>
          <v:group id="_x0000_s1190" style="position:absolute;left:0;text-align:left;margin-left:-2.95pt;margin-top:-8.7pt;width:559.2pt;height:57.6pt;z-index:251704320" coordorigin="12216,1017" coordsize="11184,1152">
            <v:shape id="_x0000_s1191" type="#_x0000_t5" style="position:absolute;left:11928;top:1461;width:780;height:204;rotation:90" fillcolor="#d37e0d" strokecolor="#d37e0d"/>
            <v:rect id="_x0000_s1192" style="position:absolute;left:12315;top:1017;width:2240;height:624" filled="f" stroked="f">
              <v:textbox style="mso-next-textbox:#_x0000_s1192">
                <w:txbxContent>
                  <w:p w:rsidR="00674151" w:rsidRDefault="00674151" w:rsidP="00674151">
                    <w:pP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>极乐简报</w:t>
                    </w:r>
                  </w:p>
                  <w:p w:rsidR="00674151" w:rsidRDefault="00674151" w:rsidP="00674151">
                    <w:pP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 xml:space="preserve"> TENEEEEEEEEIGHT</w:t>
                    </w:r>
                  </w:p>
                </w:txbxContent>
              </v:textbox>
            </v:rect>
            <v:rect id="_x0000_s1193" style="position:absolute;left:12370;top:1515;width:2060;height:468" filled="f" stroked="f">
              <v:textbox style="mso-next-textbox:#_x0000_s1193">
                <w:txbxContent>
                  <w:p w:rsidR="00674151" w:rsidRPr="009244FF" w:rsidRDefault="00674151" w:rsidP="00674151">
                    <w:pPr>
                      <w:rPr>
                        <w:rFonts w:hint="eastAsia"/>
                        <w:b/>
                        <w:bCs/>
                        <w:color w:val="333333"/>
                      </w:rPr>
                    </w:pPr>
                  </w:p>
                </w:txbxContent>
              </v:textbox>
            </v:rect>
            <v:group id="_x0000_s1194" style="position:absolute;left:12420;top:1017;width:10980;height:1152" coordorigin="12420,1017" coordsize="10980,1152">
              <v:shape id="_x0000_s1195" type="#_x0000_t202" style="position:absolute;left:20435;top:1701;width:2560;height:468" filled="f" stroked="f">
                <v:textbox style="mso-next-textbox:#_x0000_s1195">
                  <w:txbxContent>
                    <w:p w:rsidR="00674151" w:rsidRPr="00FA0F3C" w:rsidRDefault="00674151" w:rsidP="00674151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  <v:rect id="_x0000_s1196" style="position:absolute;left:20206;top:1122;width:2069;height:468" filled="f" stroked="f">
                <v:textbox style="mso-next-textbox:#_x0000_s1196">
                  <w:txbxContent>
                    <w:p w:rsidR="00674151" w:rsidRDefault="00674151" w:rsidP="00674151">
                      <w:pPr>
                        <w:rPr>
                          <w:rFonts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2012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年第一期</w:t>
                      </w:r>
                    </w:p>
                    <w:p w:rsidR="00674151" w:rsidRDefault="00674151" w:rsidP="00674151">
                      <w:pPr>
                        <w:rPr>
                          <w:rFonts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b/>
                          <w:bCs/>
                          <w:sz w:val="18"/>
                        </w:rPr>
                        <w:t>2010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二</w:t>
                      </w:r>
                    </w:p>
                  </w:txbxContent>
                </v:textbox>
              </v:rect>
              <v:rect id="_x0000_s1197" style="position:absolute;left:22382;top:1017;width:478;height:468" fillcolor="#67b10d" strokecolor="#67b10d">
                <v:textbox style="mso-next-textbox:#_x0000_s1197">
                  <w:txbxContent>
                    <w:p w:rsidR="00674151" w:rsidRDefault="00674151" w:rsidP="00674151">
                      <w:pPr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42</w:t>
                      </w:r>
                    </w:p>
                  </w:txbxContent>
                </v:textbox>
              </v:rect>
              <v:line id="_x0000_s1198" style="position:absolute" from="12420,1560" to="23400,1560" strokeweight="3pt"/>
            </v:group>
          </v:group>
        </w:pict>
      </w:r>
    </w:p>
    <w:p w:rsidR="000C413D" w:rsidRDefault="000C413D" w:rsidP="00674151">
      <w:pPr>
        <w:jc w:val="right"/>
      </w:pPr>
      <w:r>
        <w:rPr>
          <w:noProof/>
        </w:rPr>
        <w:pict>
          <v:shape id="_x0000_s1202" type="#_x0000_t202" style="position:absolute;left:0;text-align:left;margin-left:9pt;margin-top:38.25pt;width:261pt;height:328.65pt;z-index:251706368" stroked="f" strokecolor="#d37e0d">
            <v:textbox style="mso-next-textbox:#_x0000_s1202">
              <w:txbxContent>
                <w:p w:rsidR="000C413D" w:rsidRDefault="000C413D" w:rsidP="000C413D">
                  <w:pPr>
                    <w:rPr>
                      <w:rFonts w:hint="eastAsia"/>
                      <w:sz w:val="18"/>
                      <w:szCs w:val="18"/>
                    </w:rPr>
                  </w:pPr>
                </w:p>
                <w:p w:rsidR="000C413D" w:rsidRDefault="000C413D" w:rsidP="000C413D">
                  <w:pPr>
                    <w:rPr>
                      <w:rFonts w:hint="eastAsia"/>
                      <w:sz w:val="18"/>
                      <w:szCs w:val="18"/>
                    </w:rPr>
                  </w:pPr>
                </w:p>
                <w:p w:rsidR="000C413D" w:rsidRDefault="000C413D" w:rsidP="000C413D">
                  <w:pPr>
                    <w:rPr>
                      <w:rFonts w:hint="eastAsia"/>
                      <w:sz w:val="18"/>
                      <w:szCs w:val="18"/>
                    </w:rPr>
                  </w:pPr>
                </w:p>
                <w:p w:rsidR="000C413D" w:rsidRDefault="000C413D" w:rsidP="000C413D">
                  <w:pPr>
                    <w:rPr>
                      <w:rFonts w:ascii="Arial" w:hAnsi="Arial" w:cs="Arial" w:hint="eastAsia"/>
                      <w:color w:val="000000"/>
                      <w:sz w:val="19"/>
                      <w:szCs w:val="19"/>
                    </w:rPr>
                  </w:pPr>
                </w:p>
                <w:p w:rsidR="000C413D" w:rsidRDefault="000C413D" w:rsidP="000C413D">
                  <w:pPr>
                    <w:rPr>
                      <w:rFonts w:ascii="楷体_GB2312" w:eastAsia="楷体_GB2312" w:hint="eastAsia"/>
                      <w:szCs w:val="21"/>
                    </w:rPr>
                  </w:pPr>
                  <w:r>
                    <w:rPr>
                      <w:rFonts w:ascii="楷体_GB2312" w:eastAsia="楷体_GB2312"/>
                      <w:szCs w:val="21"/>
                    </w:rPr>
                    <w:t xml:space="preserve">  </w:t>
                  </w:r>
                  <w:r w:rsidRPr="003E23C3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5" type="#_x0000_t152" style="width:246pt;height:32.25pt" adj="8717" fillcolor="gray" strokeweight="1pt">
                        <v:fill r:id="rId15" o:title="窄竖线" color2="yellow" type="pattern"/>
                        <v:shadow on="t" opacity="52429f" offset="3pt"/>
                        <v:textpath style="font-family:&quot;宋体&quot;;v-text-kern:t" trim="t" fitpath="t" xscale="f" string="佛的兜罗绵手，抚平了母亲们破碎的心。"/>
                      </v:shape>
                    </w:pict>
                  </w:r>
                </w:p>
                <w:p w:rsidR="000C413D" w:rsidRDefault="000C413D" w:rsidP="000C413D">
                  <w:pPr>
                    <w:rPr>
                      <w:rFonts w:ascii="楷体_GB2312" w:eastAsia="楷体_GB2312" w:hint="eastAsia"/>
                      <w:szCs w:val="21"/>
                    </w:rPr>
                  </w:pPr>
                </w:p>
                <w:p w:rsidR="000C413D" w:rsidRDefault="000C413D" w:rsidP="000C413D">
                  <w:pPr>
                    <w:ind w:firstLineChars="150" w:firstLine="315"/>
                    <w:rPr>
                      <w:rFonts w:ascii="楷体_GB2312" w:eastAsia="楷体_GB2312" w:hint="eastAsia"/>
                      <w:szCs w:val="21"/>
                    </w:rPr>
                  </w:pPr>
                  <w:r>
                    <w:rPr>
                      <w:rFonts w:ascii="楷体_GB2312" w:eastAsia="楷体_GB2312"/>
                      <w:szCs w:val="21"/>
                    </w:rPr>
                    <w:t xml:space="preserve"> </w:t>
                  </w:r>
                  <w:r w:rsidRPr="003E23C3">
                    <w:rPr>
                      <w:rFonts w:ascii="楷体_GB2312" w:eastAsia="楷体_GB2312" w:hint="eastAsia"/>
                      <w:szCs w:val="21"/>
                    </w:rPr>
                    <w:t>小组里有三位不幸的母亲，都承受着老来丧子的悲哀。她们的独生儿子都不是正常死亡：一位死于车祸，一位死于医疗事故，一位是跳楼自杀。年龄均是二十五岁。</w:t>
                  </w:r>
                </w:p>
                <w:p w:rsidR="000C413D" w:rsidRPr="003E23C3" w:rsidRDefault="000C413D" w:rsidP="000C413D">
                  <w:pPr>
                    <w:rPr>
                      <w:rFonts w:ascii="楷体_GB2312" w:eastAsia="楷体_GB2312" w:hint="eastAsia"/>
                      <w:szCs w:val="21"/>
                    </w:rPr>
                  </w:pPr>
                </w:p>
                <w:p w:rsidR="000C413D" w:rsidRDefault="000C413D" w:rsidP="000C413D">
                  <w:pPr>
                    <w:rPr>
                      <w:rFonts w:ascii="楷体_GB2312" w:eastAsia="楷体_GB2312" w:hint="eastAsia"/>
                      <w:szCs w:val="21"/>
                    </w:rPr>
                  </w:pPr>
                  <w:r w:rsidRPr="003E23C3">
                    <w:rPr>
                      <w:rFonts w:eastAsia="楷体_GB2312" w:hint="eastAsia"/>
                      <w:szCs w:val="21"/>
                    </w:rPr>
                    <w:t>       </w:t>
                  </w:r>
                  <w:r w:rsidRPr="003E23C3">
                    <w:rPr>
                      <w:rFonts w:ascii="楷体_GB2312" w:eastAsia="楷体_GB2312" w:hint="eastAsia"/>
                      <w:szCs w:val="21"/>
                    </w:rPr>
                    <w:t>她们的痛苦，各位做母亲的，可以想象。其中两位更不幸，失去儿子后不久，丈夫也离家而走。如果没有弥陀的救度，她们很有可能已随儿子一起走了。孩子自杀的那位母亲，甚至已选好了跳楼地点。</w:t>
                  </w:r>
                </w:p>
                <w:p w:rsidR="000C413D" w:rsidRPr="003E23C3" w:rsidRDefault="000C413D" w:rsidP="000C413D">
                  <w:pPr>
                    <w:rPr>
                      <w:rFonts w:ascii="楷体_GB2312" w:eastAsia="楷体_GB2312" w:hint="eastAsia"/>
                      <w:szCs w:val="21"/>
                    </w:rPr>
                  </w:pPr>
                </w:p>
                <w:p w:rsidR="000C413D" w:rsidRPr="003E23C3" w:rsidRDefault="000C413D" w:rsidP="000C413D">
                  <w:pPr>
                    <w:rPr>
                      <w:rFonts w:ascii="楷体_GB2312" w:eastAsia="楷体_GB2312" w:hint="eastAsia"/>
                      <w:szCs w:val="21"/>
                    </w:rPr>
                  </w:pPr>
                  <w:r w:rsidRPr="003E23C3">
                    <w:rPr>
                      <w:rFonts w:eastAsia="楷体_GB2312" w:hint="eastAsia"/>
                      <w:szCs w:val="21"/>
                    </w:rPr>
                    <w:t>       </w:t>
                  </w:r>
                  <w:r w:rsidRPr="003E23C3">
                    <w:rPr>
                      <w:rFonts w:ascii="楷体_GB2312" w:eastAsia="楷体_GB2312" w:hint="eastAsia"/>
                      <w:szCs w:val="21"/>
                    </w:rPr>
                    <w:t xml:space="preserve"> 那目前她们的心态如何呢？</w:t>
                  </w:r>
                </w:p>
                <w:p w:rsidR="000C413D" w:rsidRPr="00406EDD" w:rsidRDefault="000C413D" w:rsidP="000C413D">
                  <w:pPr>
                    <w:rPr>
                      <w:rFonts w:hint="eastAsi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C413D" w:rsidRPr="000C413D" w:rsidRDefault="004507DF" w:rsidP="000C413D">
      <w:r>
        <w:rPr>
          <w:noProof/>
        </w:rPr>
        <w:pict>
          <v:line id="_x0000_s1201" style="position:absolute;left:0;text-align:left;z-index:251705344" from=".05pt,6.65pt" to=".05pt,722.7pt" strokecolor="#d37e0d"/>
        </w:pict>
      </w:r>
      <w:r>
        <w:rPr>
          <w:noProof/>
        </w:rPr>
        <w:pict>
          <v:line id="_x0000_s1207" style="position:absolute;left:0;text-align:left;flip:x;z-index:251711488" from="536.75pt,6.65pt" to="536.75pt,722.7pt" strokecolor="#d37e0d"/>
        </w:pict>
      </w:r>
      <w:r w:rsidR="000C413D">
        <w:rPr>
          <w:noProof/>
        </w:rPr>
        <w:pict>
          <v:shape id="_x0000_s1204" type="#_x0000_t202" style="position:absolute;left:0;text-align:left;margin-left:268.3pt;margin-top:5.9pt;width:261pt;height:212.4pt;z-index:251708416" stroked="f" strokecolor="#d37e0d">
            <v:textbox style="mso-next-textbox:#_x0000_s1204">
              <w:txbxContent>
                <w:p w:rsidR="000C413D" w:rsidRPr="00177F53" w:rsidRDefault="000C413D" w:rsidP="000C413D">
                  <w:pPr>
                    <w:rPr>
                      <w:rFonts w:hint="eastAsia"/>
                      <w:szCs w:val="21"/>
                    </w:rPr>
                  </w:pPr>
                  <w:r w:rsidRPr="00177F53">
                    <w:rPr>
                      <w:sz w:val="18"/>
                      <w:szCs w:val="18"/>
                    </w:rPr>
                    <w:t xml:space="preserve">  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  </w:t>
                  </w:r>
                  <w:r w:rsidRPr="00177F53">
                    <w:rPr>
                      <w:szCs w:val="21"/>
                    </w:rPr>
                    <w:t>来两次念佛小组，参加诵《无量寿经》，参加念佛，转眼已一年了。现在的她，虽然还没有从丧子之痛中完全走出来，但她新的生命已开始了</w:t>
                  </w:r>
                  <w:r>
                    <w:rPr>
                      <w:szCs w:val="21"/>
                    </w:rPr>
                    <w:t>。人也有精神了。上次她来小组时，给我们看了她儿子十一岁时，在三</w:t>
                  </w:r>
                  <w:r w:rsidRPr="00177F53">
                    <w:rPr>
                      <w:szCs w:val="21"/>
                    </w:rPr>
                    <w:t>八妇女节那天，亲手画给她的贺卡，做的很精巧，一层层打开，打开到最后一层时，十个彩笔书写的字，跳入眼帘：只有佛，会给你带来幸福。</w:t>
                  </w:r>
                </w:p>
                <w:p w:rsidR="000C413D" w:rsidRPr="00177F53" w:rsidRDefault="000C413D" w:rsidP="000C413D">
                  <w:pPr>
                    <w:rPr>
                      <w:rFonts w:hint="eastAsia"/>
                      <w:szCs w:val="21"/>
                    </w:rPr>
                  </w:pPr>
                </w:p>
                <w:p w:rsidR="000C413D" w:rsidRPr="00177F53" w:rsidRDefault="000C413D" w:rsidP="000C413D">
                  <w:pPr>
                    <w:rPr>
                      <w:rFonts w:hint="eastAsia"/>
                      <w:szCs w:val="21"/>
                    </w:rPr>
                  </w:pPr>
                  <w:r w:rsidRPr="00177F53">
                    <w:rPr>
                      <w:szCs w:val="21"/>
                    </w:rPr>
                    <w:t>        “</w:t>
                  </w:r>
                  <w:r w:rsidRPr="00177F53">
                    <w:rPr>
                      <w:szCs w:val="21"/>
                    </w:rPr>
                    <w:t>这是儿子留给我的话，我今天才在一个角落里发现。</w:t>
                  </w:r>
                  <w:r w:rsidRPr="00177F53">
                    <w:rPr>
                      <w:szCs w:val="21"/>
                    </w:rPr>
                    <w:t>”</w:t>
                  </w:r>
                </w:p>
                <w:p w:rsidR="000C413D" w:rsidRPr="00177F53" w:rsidRDefault="000C413D" w:rsidP="000C413D">
                  <w:pPr>
                    <w:rPr>
                      <w:rFonts w:hint="eastAsia"/>
                      <w:szCs w:val="21"/>
                    </w:rPr>
                  </w:pPr>
                </w:p>
                <w:p w:rsidR="000C413D" w:rsidRPr="00177F53" w:rsidRDefault="000C413D" w:rsidP="000C413D">
                  <w:pPr>
                    <w:rPr>
                      <w:szCs w:val="21"/>
                    </w:rPr>
                  </w:pPr>
                  <w:r w:rsidRPr="00177F53">
                    <w:rPr>
                      <w:szCs w:val="21"/>
                    </w:rPr>
                    <w:t>        “</w:t>
                  </w:r>
                  <w:r w:rsidRPr="00177F53">
                    <w:rPr>
                      <w:szCs w:val="21"/>
                    </w:rPr>
                    <w:t>孩子，难道冥冥之中，你已有所指。妈妈今后听你的，好好念佛，好好活下去。</w:t>
                  </w:r>
                  <w:r w:rsidRPr="00177F53">
                    <w:rPr>
                      <w:szCs w:val="21"/>
                    </w:rPr>
                    <w:t>”</w:t>
                  </w:r>
                </w:p>
                <w:p w:rsidR="000C413D" w:rsidRPr="00406EDD" w:rsidRDefault="000C413D" w:rsidP="000C413D">
                  <w:pPr>
                    <w:rPr>
                      <w:rFonts w:hint="eastAsi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C413D" w:rsidRPr="000C413D" w:rsidRDefault="000C413D" w:rsidP="000C413D">
      <w:pPr>
        <w:tabs>
          <w:tab w:val="left" w:pos="4768"/>
        </w:tabs>
      </w:pPr>
      <w:r>
        <w:rPr>
          <w:noProof/>
        </w:rPr>
        <w:pict>
          <v:shape id="_x0000_s1208" type="#_x0000_t202" style="position:absolute;left:0;text-align:left;margin-left:13.6pt;margin-top:9.8pt;width:234.3pt;height:81.5pt;z-index:251712512" strokecolor="white [3212]">
            <v:textbox>
              <w:txbxContent>
                <w:p w:rsidR="000C413D" w:rsidRPr="000C413D" w:rsidRDefault="000C413D">
                  <w:pPr>
                    <w:rPr>
                      <w:rFonts w:ascii="楷体" w:eastAsia="楷体" w:hAnsi="楷体" w:hint="eastAsia"/>
                      <w:b/>
                      <w:sz w:val="48"/>
                      <w:szCs w:val="48"/>
                    </w:rPr>
                  </w:pPr>
                  <w:r w:rsidRPr="000C413D">
                    <w:rPr>
                      <w:rFonts w:ascii="楷体" w:eastAsia="楷体" w:hAnsi="楷体" w:hint="eastAsia"/>
                      <w:b/>
                      <w:sz w:val="48"/>
                      <w:szCs w:val="48"/>
                    </w:rPr>
                    <w:t>三个真实的念佛故事</w:t>
                  </w:r>
                </w:p>
              </w:txbxContent>
            </v:textbox>
          </v:shape>
        </w:pict>
      </w:r>
      <w:r>
        <w:tab/>
      </w:r>
    </w:p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192405</wp:posOffset>
            </wp:positionV>
            <wp:extent cx="3371850" cy="2362200"/>
            <wp:effectExtent l="19050" t="0" r="0" b="0"/>
            <wp:wrapNone/>
            <wp:docPr id="182" name="Picture 182" descr="p103876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p10387604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4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>
      <w:r>
        <w:rPr>
          <w:noProof/>
        </w:rPr>
        <w:pict>
          <v:shape id="_x0000_s1205" type="#_x0000_t202" style="position:absolute;left:0;text-align:left;margin-left:278.5pt;margin-top:175.55pt;width:256.5pt;height:256.3pt;z-index:251709440" fillcolor="#f8f8f8" stroked="f" strokecolor="#d37e0d">
            <v:textbox style="mso-next-textbox:#_x0000_s1205">
              <w:txbxContent>
                <w:p w:rsidR="000C413D" w:rsidRDefault="000C413D" w:rsidP="000C413D">
                  <w:pPr>
                    <w:rPr>
                      <w:rFonts w:hint="eastAsia"/>
                      <w:sz w:val="18"/>
                      <w:szCs w:val="18"/>
                    </w:rPr>
                  </w:pPr>
                  <w:r w:rsidRPr="005C2495">
                    <w:rPr>
                      <w:sz w:val="18"/>
                      <w:szCs w:val="18"/>
                    </w:rPr>
                    <w:t>      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     </w:t>
                  </w:r>
                </w:p>
                <w:p w:rsidR="000C413D" w:rsidRDefault="000C413D" w:rsidP="000C413D">
                  <w:pPr>
                    <w:ind w:firstLineChars="250" w:firstLine="525"/>
                    <w:rPr>
                      <w:rFonts w:hint="eastAsia"/>
                      <w:szCs w:val="21"/>
                    </w:rPr>
                  </w:pPr>
                  <w:r w:rsidRPr="003C79FD">
                    <w:rPr>
                      <w:szCs w:val="21"/>
                    </w:rPr>
                    <w:t>那位被车祸夺子的母亲，</w:t>
                  </w:r>
                  <w:r>
                    <w:rPr>
                      <w:rFonts w:hint="eastAsia"/>
                      <w:szCs w:val="21"/>
                    </w:rPr>
                    <w:t>来自</w:t>
                  </w:r>
                  <w:r>
                    <w:rPr>
                      <w:szCs w:val="21"/>
                    </w:rPr>
                    <w:t>东北</w:t>
                  </w:r>
                  <w:r w:rsidRPr="003C79FD">
                    <w:rPr>
                      <w:szCs w:val="21"/>
                    </w:rPr>
                    <w:t>，</w:t>
                  </w:r>
                  <w:r>
                    <w:rPr>
                      <w:rFonts w:hint="eastAsia"/>
                      <w:szCs w:val="21"/>
                    </w:rPr>
                    <w:t>失去</w:t>
                  </w:r>
                  <w:r w:rsidRPr="003C79FD">
                    <w:rPr>
                      <w:szCs w:val="21"/>
                    </w:rPr>
                    <w:t>了儿子，丈夫</w:t>
                  </w:r>
                  <w:r>
                    <w:rPr>
                      <w:rFonts w:hint="eastAsia"/>
                      <w:szCs w:val="21"/>
                    </w:rPr>
                    <w:t>也</w:t>
                  </w:r>
                  <w:r w:rsidRPr="003C79FD">
                    <w:rPr>
                      <w:szCs w:val="21"/>
                    </w:rPr>
                    <w:t>离开了她，在一无所有的情况下，来苏州投奔姐姐。还好，姐姐，姐夫对她很好，姐夫鼓励她学佛，从此，她的生命有了寄托。</w:t>
                  </w:r>
                </w:p>
                <w:p w:rsidR="000C413D" w:rsidRDefault="000C413D" w:rsidP="000C413D">
                  <w:pPr>
                    <w:rPr>
                      <w:rFonts w:hint="eastAsia"/>
                      <w:szCs w:val="21"/>
                    </w:rPr>
                  </w:pPr>
                </w:p>
                <w:p w:rsidR="000C413D" w:rsidRPr="003C79FD" w:rsidRDefault="000C413D" w:rsidP="000C413D">
                  <w:pPr>
                    <w:ind w:firstLineChars="200" w:firstLine="420"/>
                    <w:rPr>
                      <w:szCs w:val="21"/>
                    </w:rPr>
                  </w:pPr>
                  <w:r w:rsidRPr="003C79FD">
                    <w:rPr>
                      <w:szCs w:val="21"/>
                    </w:rPr>
                    <w:t>她是去年下半年到我们小组来的。远庆宿缘，她与弥陀慈悲救度的法门非常相应。自己也非常精进地念佛，学法意。特别是常敏法师来后，彻底明了了净土法门殊胜之所在。她现在的眼泪不为儿子流，不为自己流，只为弥陀流。每谈到佛的恩德，她大大的眼睛里总是充满泪水，总是信心欢喜地说：我已得救了，我是弥陀的孩子，这念佛堂就是极乐世界，师父就是领路人，来带我们归故乡的人，我现在很幸福。</w:t>
                  </w:r>
                </w:p>
                <w:p w:rsidR="000C413D" w:rsidRPr="003E23C3" w:rsidRDefault="000C413D" w:rsidP="000C413D">
                  <w:pPr>
                    <w:ind w:firstLineChars="250" w:firstLine="450"/>
                    <w:rPr>
                      <w:rFonts w:hint="eastAsia"/>
                      <w:sz w:val="18"/>
                      <w:szCs w:val="18"/>
                    </w:rPr>
                  </w:pPr>
                </w:p>
                <w:p w:rsidR="000C413D" w:rsidRPr="003E23C3" w:rsidRDefault="000C413D" w:rsidP="000C413D">
                  <w:pPr>
                    <w:ind w:firstLineChars="250" w:firstLine="450"/>
                    <w:rPr>
                      <w:sz w:val="18"/>
                      <w:szCs w:val="18"/>
                    </w:rPr>
                  </w:pPr>
                  <w:r w:rsidRPr="003E23C3">
                    <w:rPr>
                      <w:sz w:val="18"/>
                      <w:szCs w:val="18"/>
                    </w:rPr>
                    <w:t xml:space="preserve"> </w:t>
                  </w:r>
                </w:p>
                <w:p w:rsidR="000C413D" w:rsidRPr="003E23C3" w:rsidRDefault="000C413D" w:rsidP="000C413D">
                  <w:pPr>
                    <w:rPr>
                      <w:rFonts w:ascii="Arial" w:hAnsi="Arial" w:cs="Arial" w:hint="eastAsia"/>
                      <w:color w:val="6F6F6F"/>
                      <w:kern w:val="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Pr="000C413D" w:rsidRDefault="000C413D" w:rsidP="000C413D"/>
    <w:p w:rsidR="000C413D" w:rsidRDefault="000C413D" w:rsidP="000C413D">
      <w:r>
        <w:rPr>
          <w:noProof/>
        </w:rPr>
        <w:pict>
          <v:shape id="_x0000_s1203" type="#_x0000_t202" style="position:absolute;left:0;text-align:left;margin-left:2.15pt;margin-top:3.55pt;width:253.25pt;height:311.85pt;z-index:251707392" stroked="f" strokecolor="#d37e0d">
            <v:textbox style="mso-next-textbox:#_x0000_s1203">
              <w:txbxContent>
                <w:p w:rsidR="000C413D" w:rsidRDefault="000C413D" w:rsidP="000C413D">
                  <w:pPr>
                    <w:rPr>
                      <w:rFonts w:hint="eastAsia"/>
                      <w:sz w:val="18"/>
                      <w:szCs w:val="18"/>
                    </w:rPr>
                  </w:pPr>
                  <w:r w:rsidRPr="005C2495">
                    <w:rPr>
                      <w:sz w:val="18"/>
                      <w:szCs w:val="18"/>
                    </w:rPr>
                    <w:t>      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     </w:t>
                  </w:r>
                </w:p>
                <w:p w:rsidR="000C413D" w:rsidRDefault="000C413D" w:rsidP="000C413D">
                  <w:pPr>
                    <w:rPr>
                      <w:rFonts w:hint="eastAsia"/>
                      <w:sz w:val="18"/>
                      <w:szCs w:val="18"/>
                    </w:rPr>
                  </w:pPr>
                </w:p>
                <w:p w:rsidR="000C413D" w:rsidRPr="003C79FD" w:rsidRDefault="000C413D" w:rsidP="000C413D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3C79FD">
                    <w:rPr>
                      <w:rFonts w:hint="eastAsia"/>
                      <w:szCs w:val="21"/>
                    </w:rPr>
                    <w:t>那位想随儿去的母亲，刚到念佛小组时，活脱脱地一个祥林嫂，眼神定定的，一遍遍地重复着不幸，一遍遍责怪着自己的不是，虽然我们很同情她，但时间久了，也有点怕听。她曾告诉我，以前很要好的朋友怕被她骚扰，连手机都换了。说实话，那时我在小组里，看着她朝我走来有开口倾向时，也找个理由赶快溜了。唉，凡夫哪来真实的爱心啊！</w:t>
                  </w:r>
                </w:p>
                <w:p w:rsidR="000C413D" w:rsidRPr="003C79FD" w:rsidRDefault="000C413D" w:rsidP="000C413D">
                  <w:pPr>
                    <w:rPr>
                      <w:rFonts w:hint="eastAsia"/>
                      <w:szCs w:val="21"/>
                    </w:rPr>
                  </w:pPr>
                </w:p>
                <w:p w:rsidR="000C413D" w:rsidRPr="003C79FD" w:rsidRDefault="000C413D" w:rsidP="000C413D">
                  <w:pPr>
                    <w:ind w:firstLineChars="250" w:firstLine="525"/>
                    <w:rPr>
                      <w:rFonts w:hint="eastAsia"/>
                      <w:szCs w:val="21"/>
                    </w:rPr>
                  </w:pPr>
                  <w:r w:rsidRPr="003C79FD">
                    <w:rPr>
                      <w:rFonts w:hint="eastAsia"/>
                      <w:szCs w:val="21"/>
                    </w:rPr>
                    <w:t>真正不舍众生的，只有佛菩萨啊！只有佛不舍她</w:t>
                  </w:r>
                  <w:r>
                    <w:rPr>
                      <w:rFonts w:hint="eastAsia"/>
                      <w:szCs w:val="21"/>
                    </w:rPr>
                    <w:t>、</w:t>
                  </w:r>
                  <w:r w:rsidRPr="003C79FD">
                    <w:rPr>
                      <w:rFonts w:hint="eastAsia"/>
                      <w:szCs w:val="21"/>
                    </w:rPr>
                    <w:t>不躲她</w:t>
                  </w:r>
                  <w:r>
                    <w:rPr>
                      <w:rFonts w:hint="eastAsia"/>
                      <w:szCs w:val="21"/>
                    </w:rPr>
                    <w:t>。</w:t>
                  </w:r>
                  <w:r w:rsidRPr="003C79FD">
                    <w:rPr>
                      <w:rFonts w:hint="eastAsia"/>
                      <w:szCs w:val="21"/>
                    </w:rPr>
                    <w:t>佛在她最不幸的时候，走到了她面前，抱住了她。她奔波于各</w:t>
                  </w:r>
                  <w:r>
                    <w:rPr>
                      <w:rFonts w:hint="eastAsia"/>
                      <w:szCs w:val="21"/>
                    </w:rPr>
                    <w:t>寺院间，参加念佛、打佛七。她</w:t>
                  </w:r>
                  <w:r w:rsidRPr="003C79FD">
                    <w:rPr>
                      <w:rFonts w:hint="eastAsia"/>
                      <w:szCs w:val="21"/>
                    </w:rPr>
                    <w:t>去重元寺的厨房帮忙</w:t>
                  </w:r>
                  <w:r>
                    <w:rPr>
                      <w:rFonts w:hint="eastAsia"/>
                      <w:szCs w:val="21"/>
                    </w:rPr>
                    <w:t>，去</w:t>
                  </w:r>
                  <w:r w:rsidRPr="003C79FD">
                    <w:rPr>
                      <w:rFonts w:hint="eastAsia"/>
                      <w:szCs w:val="21"/>
                    </w:rPr>
                    <w:t>慈济功德会，在那里做义工</w:t>
                  </w:r>
                  <w:r>
                    <w:rPr>
                      <w:szCs w:val="21"/>
                    </w:rPr>
                    <w:t>……</w:t>
                  </w:r>
                  <w:r w:rsidRPr="003C79FD">
                    <w:rPr>
                      <w:rFonts w:hint="eastAsia"/>
                      <w:szCs w:val="21"/>
                    </w:rPr>
                    <w:t>当许多孤儿喊她妈妈时，她笑了。她后来告诉我们：我失去了一个儿子，可多了许多孙子。</w:t>
                  </w:r>
                </w:p>
                <w:p w:rsidR="000C413D" w:rsidRPr="003E23C3" w:rsidRDefault="000C413D" w:rsidP="000C413D">
                  <w:pPr>
                    <w:ind w:firstLineChars="200" w:firstLine="360"/>
                    <w:rPr>
                      <w:rFonts w:hint="eastAsia"/>
                      <w:sz w:val="18"/>
                      <w:szCs w:val="18"/>
                    </w:rPr>
                  </w:pPr>
                </w:p>
                <w:p w:rsidR="000C413D" w:rsidRPr="003E23C3" w:rsidRDefault="000C413D" w:rsidP="000C413D">
                  <w:pPr>
                    <w:ind w:firstLineChars="250" w:firstLine="450"/>
                    <w:rPr>
                      <w:sz w:val="18"/>
                      <w:szCs w:val="18"/>
                    </w:rPr>
                  </w:pPr>
                  <w:r w:rsidRPr="003E23C3">
                    <w:rPr>
                      <w:sz w:val="18"/>
                      <w:szCs w:val="18"/>
                    </w:rPr>
                    <w:t xml:space="preserve"> </w:t>
                  </w:r>
                </w:p>
                <w:p w:rsidR="000C413D" w:rsidRPr="003E23C3" w:rsidRDefault="000C413D" w:rsidP="000C413D">
                  <w:pPr>
                    <w:rPr>
                      <w:rFonts w:ascii="Arial" w:hAnsi="Arial" w:cs="Arial" w:hint="eastAsia"/>
                      <w:color w:val="6F6F6F"/>
                      <w:kern w:val="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674151" w:rsidRDefault="00674151" w:rsidP="000C413D">
      <w:pPr>
        <w:rPr>
          <w:rFonts w:hint="eastAsia"/>
        </w:rPr>
      </w:pPr>
    </w:p>
    <w:p w:rsidR="000C413D" w:rsidRDefault="000C413D" w:rsidP="000C413D">
      <w:pPr>
        <w:rPr>
          <w:rFonts w:hint="eastAsia"/>
        </w:rPr>
      </w:pPr>
    </w:p>
    <w:p w:rsidR="000C413D" w:rsidRDefault="000C413D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  <w:r>
        <w:rPr>
          <w:noProof/>
        </w:rPr>
        <w:lastRenderedPageBreak/>
        <w:pict>
          <v:group id="_x0000_s1210" style="position:absolute;left:0;text-align:left;margin-left:-3.4pt;margin-top:-5.2pt;width:559.2pt;height:57.6pt;z-index:251714560" coordorigin="12216,1017" coordsize="11184,1152">
            <v:shape id="_x0000_s1211" type="#_x0000_t5" style="position:absolute;left:11928;top:1461;width:780;height:204;rotation:90" fillcolor="#d37e0d" strokecolor="#d37e0d"/>
            <v:rect id="_x0000_s1212" style="position:absolute;left:12315;top:1017;width:2240;height:624" filled="f" stroked="f">
              <v:textbox style="mso-next-textbox:#_x0000_s1212">
                <w:txbxContent>
                  <w:p w:rsidR="00C729E8" w:rsidRDefault="00C729E8" w:rsidP="00C729E8">
                    <w:pP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>极乐简报</w:t>
                    </w:r>
                  </w:p>
                </w:txbxContent>
              </v:textbox>
            </v:rect>
            <v:rect id="_x0000_s1213" style="position:absolute;left:12370;top:1515;width:2060;height:468" filled="f" stroked="f">
              <v:textbox style="mso-next-textbox:#_x0000_s1213">
                <w:txbxContent>
                  <w:p w:rsidR="00C729E8" w:rsidRPr="00FA3293" w:rsidRDefault="00C729E8" w:rsidP="00C729E8">
                    <w:pPr>
                      <w:rPr>
                        <w:rFonts w:hint="eastAsia"/>
                      </w:rPr>
                    </w:pPr>
                  </w:p>
                </w:txbxContent>
              </v:textbox>
            </v:rect>
            <v:group id="_x0000_s1214" style="position:absolute;left:12420;top:1017;width:10980;height:1152" coordorigin="12420,1017" coordsize="10980,1152">
              <v:shape id="_x0000_s1215" type="#_x0000_t202" style="position:absolute;left:20435;top:1701;width:2560;height:468" filled="f" stroked="f">
                <v:textbox style="mso-next-textbox:#_x0000_s1215">
                  <w:txbxContent>
                    <w:p w:rsidR="00C729E8" w:rsidRPr="009244FF" w:rsidRDefault="00C729E8" w:rsidP="00C729E8">
                      <w:pPr>
                        <w:spacing w:line="160" w:lineRule="exact"/>
                        <w:rPr>
                          <w:rFonts w:hint="eastAsia"/>
                          <w:b/>
                          <w:bCs/>
                          <w:sz w:val="15"/>
                        </w:rPr>
                      </w:pPr>
                    </w:p>
                  </w:txbxContent>
                </v:textbox>
              </v:shape>
              <v:rect id="_x0000_s1216" style="position:absolute;left:20206;top:1122;width:2069;height:468" filled="f" stroked="f">
                <v:textbox style="mso-next-textbox:#_x0000_s1216">
                  <w:txbxContent>
                    <w:p w:rsidR="00C729E8" w:rsidRDefault="00C729E8" w:rsidP="00C729E8">
                      <w:pPr>
                        <w:rPr>
                          <w:rFonts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2012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年第一期</w:t>
                      </w:r>
                    </w:p>
                  </w:txbxContent>
                </v:textbox>
              </v:rect>
              <v:rect id="_x0000_s1217" style="position:absolute;left:22382;top:1017;width:478;height:468" fillcolor="#67b10d" strokecolor="#67b10d">
                <v:textbox style="mso-next-textbox:#_x0000_s1217">
                  <w:txbxContent>
                    <w:p w:rsidR="00C729E8" w:rsidRDefault="00C729E8" w:rsidP="00C729E8">
                      <w:pPr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52</w:t>
                      </w:r>
                    </w:p>
                  </w:txbxContent>
                </v:textbox>
              </v:rect>
              <v:line id="_x0000_s1218" style="position:absolute" from="12420,1560" to="23400,1560" strokeweight="3pt"/>
            </v:group>
          </v:group>
        </w:pict>
      </w:r>
      <w:r>
        <w:rPr>
          <w:noProof/>
        </w:rPr>
        <w:pict>
          <v:shape id="_x0000_s1226" type="#_x0000_t98" style="position:absolute;left:0;text-align:left;margin-left:187.15pt;margin-top:-6.5pt;width:2in;height:46.8pt;z-index:251722752" strokecolor="#d37e0d">
            <v:textbox style="mso-next-textbox:#_x0000_s1226">
              <w:txbxContent>
                <w:p w:rsidR="00C729E8" w:rsidRPr="009244FF" w:rsidRDefault="00C729E8" w:rsidP="00C729E8">
                  <w:pPr>
                    <w:jc w:val="distribute"/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  <w:t>莲池海会</w:t>
                  </w:r>
                </w:p>
                <w:p w:rsidR="00C729E8" w:rsidRDefault="00C729E8" w:rsidP="00C729E8"/>
              </w:txbxContent>
            </v:textbox>
          </v:shape>
        </w:pict>
      </w:r>
    </w:p>
    <w:p w:rsidR="00C729E8" w:rsidRDefault="00C729E8" w:rsidP="000C413D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  <w:r>
        <w:t xml:space="preserve">                                         </w:t>
      </w:r>
      <w:r>
        <w:rPr>
          <w:rFonts w:hint="eastAsia"/>
        </w:rPr>
        <w:t xml:space="preserve">   </w:t>
      </w:r>
    </w:p>
    <w:p w:rsidR="00C729E8" w:rsidRDefault="004507DF" w:rsidP="00C729E8">
      <w:pPr>
        <w:rPr>
          <w:rFonts w:hint="eastAsia"/>
        </w:rPr>
      </w:pPr>
      <w:r>
        <w:rPr>
          <w:rFonts w:hint="eastAsia"/>
          <w:noProof/>
        </w:rPr>
        <w:pict>
          <v:line id="_x0000_s1220" style="position:absolute;left:0;text-align:left;z-index:251717632" from="1.55pt,7.8pt" to="1.55pt,723.45pt" strokecolor="#d37e0d"/>
        </w:pict>
      </w:r>
      <w:r>
        <w:rPr>
          <w:rFonts w:hint="eastAsia"/>
          <w:noProof/>
        </w:rPr>
        <w:pict>
          <v:line id="_x0000_s1221" style="position:absolute;left:0;text-align:left;flip:x;z-index:251718656" from="546.05pt,7.8pt" to="546.05pt,723.45pt" strokecolor="#d37e0d"/>
        </w:pict>
      </w:r>
      <w:r w:rsidR="00C729E8">
        <w:rPr>
          <w:rFonts w:hint="eastAsia"/>
          <w:noProof/>
        </w:rPr>
        <w:pict>
          <v:shape id="_x0000_s1225" type="#_x0000_t202" style="position:absolute;left:0;text-align:left;margin-left:18.05pt;margin-top:7.8pt;width:233.85pt;height:53.4pt;z-index:251721728" strokecolor="white [3212]">
            <v:textbox style="mso-next-textbox:#_x0000_s1225">
              <w:txbxContent>
                <w:p w:rsidR="00C729E8" w:rsidRPr="00C729E8" w:rsidRDefault="00C729E8">
                  <w:pPr>
                    <w:rPr>
                      <w:rFonts w:ascii="楷体" w:eastAsia="楷体" w:hAnsi="楷体"/>
                      <w:b/>
                      <w:sz w:val="48"/>
                      <w:szCs w:val="48"/>
                    </w:rPr>
                  </w:pPr>
                  <w:r w:rsidRPr="00C729E8">
                    <w:rPr>
                      <w:rFonts w:ascii="楷体" w:eastAsia="楷体" w:hAnsi="楷体" w:hint="eastAsia"/>
                      <w:b/>
                      <w:sz w:val="48"/>
                      <w:szCs w:val="48"/>
                    </w:rPr>
                    <w:t>三个真实的念佛故事</w:t>
                  </w:r>
                </w:p>
              </w:txbxContent>
            </v:textbox>
          </v:shape>
        </w:pict>
      </w:r>
      <w:r w:rsidR="00C729E8">
        <w:rPr>
          <w:rFonts w:hint="eastAsia"/>
          <w:noProof/>
        </w:rPr>
        <w:pict>
          <v:shape id="_x0000_s1219" type="#_x0000_t202" style="position:absolute;left:0;text-align:left;margin-left:6.05pt;margin-top:0;width:531pt;height:662.55pt;z-index:251716608" stroked="f">
            <v:stroke r:id="rId9" o:title="" filltype="pattern"/>
            <v:textbox style="mso-next-textbox:#_x0000_s1219">
              <w:txbxContent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380"/>
                    <w:rPr>
                      <w:rFonts w:ascii="Arial" w:hAnsi="Arial" w:cs="Arial" w:hint="eastAsia"/>
                      <w:color w:val="000000"/>
                      <w:sz w:val="19"/>
                      <w:szCs w:val="19"/>
                    </w:rPr>
                  </w:pPr>
                </w:p>
                <w:p w:rsidR="00C729E8" w:rsidRDefault="00C729E8" w:rsidP="00C729E8">
                  <w:pPr>
                    <w:ind w:firstLineChars="200" w:firstLine="380"/>
                    <w:rPr>
                      <w:rFonts w:ascii="Arial" w:hAnsi="Arial" w:cs="Arial" w:hint="eastAsia"/>
                      <w:color w:val="000000"/>
                      <w:sz w:val="19"/>
                      <w:szCs w:val="19"/>
                    </w:rPr>
                  </w:pPr>
                </w:p>
                <w:p w:rsidR="00C729E8" w:rsidRDefault="00C729E8" w:rsidP="00C729E8">
                  <w:pPr>
                    <w:ind w:firstLineChars="200" w:firstLine="380"/>
                    <w:rPr>
                      <w:rFonts w:hint="eastAsia"/>
                      <w:szCs w:val="21"/>
                    </w:rPr>
                  </w:pPr>
                  <w:r w:rsidRPr="003E23C3"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pict>
                      <v:shape id="_x0000_i1026" type="#_x0000_t152" style="width:246pt;height:32.25pt" adj="8717" fillcolor="gray" strokeweight="1pt">
                        <v:fill r:id="rId15" o:title="窄竖线" color2="yellow" type="pattern"/>
                        <v:shadow on="t" opacity="52429f" offset="3pt"/>
                        <v:textpath style="font-family:&quot;宋体&quot;;v-text-kern:t" trim="t" fitpath="t" xscale="f" string="佛的兜罗绵手，抚平了母亲们破碎的心。"/>
                      </v:shape>
                    </w:pict>
                  </w: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044060">
                    <w:rPr>
                      <w:szCs w:val="21"/>
                    </w:rPr>
                    <w:t>三位中最不可思议的是我们的善愿居士了。八年前，</w:t>
                  </w:r>
                  <w:r>
                    <w:rPr>
                      <w:rFonts w:hint="eastAsia"/>
                      <w:szCs w:val="21"/>
                    </w:rPr>
                    <w:t>一场突如其来的</w:t>
                  </w:r>
                  <w:r w:rsidRPr="00044060">
                    <w:rPr>
                      <w:szCs w:val="21"/>
                    </w:rPr>
                    <w:t>医疗事故，把个鲜灵活跳的儿子，一下子给夺走了。她悲伤，她</w:t>
                  </w:r>
                  <w:r>
                    <w:rPr>
                      <w:rFonts w:hint="eastAsia"/>
                      <w:szCs w:val="21"/>
                    </w:rPr>
                    <w:t>哭泣</w:t>
                  </w:r>
                  <w:r w:rsidRPr="00044060">
                    <w:rPr>
                      <w:szCs w:val="21"/>
                    </w:rPr>
                    <w:t>，她去寺院做义工，一干就是几年。可何曾有一刻忘了儿子？直到她被弥陀找到。</w:t>
                  </w:r>
                </w:p>
                <w:p w:rsidR="00C729E8" w:rsidRPr="00044060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044060">
                    <w:rPr>
                      <w:szCs w:val="21"/>
                    </w:rPr>
                    <w:t> </w:t>
                  </w:r>
                  <w:r w:rsidRPr="00044060">
                    <w:rPr>
                      <w:szCs w:val="21"/>
                    </w:rPr>
                    <w:t>她来小组一年多了，在寺院生活了多年的她，非常有威仪。一来就吸引了大家的眼球，自然就成了领众敲</w:t>
                  </w:r>
                  <w:r>
                    <w:rPr>
                      <w:rFonts w:hint="eastAsia"/>
                      <w:szCs w:val="21"/>
                    </w:rPr>
                    <w:t>磬</w:t>
                  </w:r>
                  <w:r w:rsidRPr="00044060">
                    <w:rPr>
                      <w:szCs w:val="21"/>
                    </w:rPr>
                    <w:t>人</w:t>
                  </w:r>
                  <w:r>
                    <w:rPr>
                      <w:rFonts w:hint="eastAsia"/>
                      <w:szCs w:val="21"/>
                    </w:rPr>
                    <w:t>。</w:t>
                  </w:r>
                  <w:r w:rsidRPr="00044060">
                    <w:rPr>
                      <w:szCs w:val="21"/>
                    </w:rPr>
                    <w:t>她对法的渴求也很令人感动</w:t>
                  </w:r>
                  <w:r>
                    <w:rPr>
                      <w:rFonts w:hint="eastAsia"/>
                      <w:szCs w:val="21"/>
                    </w:rPr>
                    <w:t>，</w:t>
                  </w:r>
                  <w:r w:rsidRPr="00044060">
                    <w:rPr>
                      <w:szCs w:val="21"/>
                    </w:rPr>
                    <w:t>《教行信证》拿到才三个月，已阅读了两遍，正在第三</w:t>
                  </w:r>
                  <w:r>
                    <w:rPr>
                      <w:rFonts w:hint="eastAsia"/>
                      <w:szCs w:val="21"/>
                    </w:rPr>
                    <w:t>遍</w:t>
                  </w:r>
                  <w:r w:rsidRPr="00044060">
                    <w:rPr>
                      <w:szCs w:val="21"/>
                    </w:rPr>
                    <w:t>阅读中。她是我们小组第一个感应到弥陀救度的人。末学旧贴有一篇《名号之衣》，主角就是她。促使我写此文的</w:t>
                  </w:r>
                  <w:r>
                    <w:rPr>
                      <w:rFonts w:hint="eastAsia"/>
                      <w:szCs w:val="21"/>
                    </w:rPr>
                    <w:t>原因，</w:t>
                  </w:r>
                  <w:r w:rsidRPr="00044060">
                    <w:rPr>
                      <w:szCs w:val="21"/>
                    </w:rPr>
                    <w:t>就是</w:t>
                  </w:r>
                  <w:r>
                    <w:rPr>
                      <w:rFonts w:hint="eastAsia"/>
                      <w:szCs w:val="21"/>
                    </w:rPr>
                    <w:t>不</w:t>
                  </w:r>
                  <w:r w:rsidRPr="00044060">
                    <w:rPr>
                      <w:szCs w:val="21"/>
                    </w:rPr>
                    <w:t>久前她讲的一席话。</w:t>
                  </w:r>
                </w:p>
                <w:p w:rsidR="00C729E8" w:rsidRPr="00044060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044060">
                    <w:rPr>
                      <w:szCs w:val="21"/>
                    </w:rPr>
                    <w:t> </w:t>
                  </w:r>
                  <w:r w:rsidRPr="00044060">
                    <w:rPr>
                      <w:szCs w:val="21"/>
                    </w:rPr>
                    <w:t>那天在师父客厅里，她边吃花生，边笑着说：昨天去给儿子扫墓，我对儿子说了，妈妈这是最后一次来看你了。从今以后，每年的扫墓事，交给你的表兄弟了。我再也不会来了。</w:t>
                  </w:r>
                </w:p>
                <w:p w:rsidR="00C729E8" w:rsidRPr="00044060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044060">
                    <w:rPr>
                      <w:szCs w:val="21"/>
                    </w:rPr>
                    <w:t>   </w:t>
                  </w: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044060">
                    <w:rPr>
                      <w:szCs w:val="21"/>
                    </w:rPr>
                    <w:t>剥好的花生停在嘴边，我们几个呆住了。善道和我对望了一眼，她眼圈泛红，我的心揪着，说不出啥滋味。不约而同地，我们起身握住了她的手。</w:t>
                  </w:r>
                </w:p>
                <w:p w:rsidR="00C729E8" w:rsidRPr="00044060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044060">
                    <w:rPr>
                      <w:szCs w:val="21"/>
                    </w:rPr>
                    <w:t>  </w:t>
                  </w:r>
                  <w:r w:rsidRPr="00044060">
                    <w:rPr>
                      <w:szCs w:val="21"/>
                    </w:rPr>
                    <w:t>我说：只有阿弥陀佛的本愿力，能拔去这最深沉的爱根。</w:t>
                  </w:r>
                </w:p>
                <w:p w:rsidR="00C729E8" w:rsidRPr="00044060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044060">
                    <w:rPr>
                      <w:szCs w:val="21"/>
                    </w:rPr>
                    <w:t> </w:t>
                  </w:r>
                  <w:r w:rsidRPr="00044060">
                    <w:rPr>
                      <w:szCs w:val="21"/>
                    </w:rPr>
                    <w:t>善道说：本愿之力是名号，不可思议的威神力。</w:t>
                  </w:r>
                </w:p>
                <w:p w:rsidR="00C729E8" w:rsidRPr="00044060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>
                    <w:rPr>
                      <w:szCs w:val="21"/>
                    </w:rPr>
                    <w:t>  </w:t>
                  </w:r>
                  <w:r w:rsidRPr="00044060">
                    <w:rPr>
                      <w:szCs w:val="21"/>
                    </w:rPr>
                    <w:t>善愿接下来的话更雷人：</w:t>
                  </w:r>
                  <w:r>
                    <w:rPr>
                      <w:rFonts w:hint="eastAsia"/>
                      <w:szCs w:val="21"/>
                    </w:rPr>
                    <w:t>即使</w:t>
                  </w:r>
                  <w:r w:rsidRPr="00044060">
                    <w:rPr>
                      <w:szCs w:val="21"/>
                    </w:rPr>
                    <w:t>我现在念佛能让儿子活过来，我也不要了。我有阿弥陀佛，我有师父，我有莲友，我还要儿子干什么？</w:t>
                  </w:r>
                </w:p>
                <w:p w:rsidR="00C729E8" w:rsidRPr="00044060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044060">
                    <w:rPr>
                      <w:szCs w:val="21"/>
                    </w:rPr>
                    <w:t> </w:t>
                  </w:r>
                  <w:r w:rsidRPr="00044060">
                    <w:rPr>
                      <w:szCs w:val="21"/>
                    </w:rPr>
                    <w:t>我都要透不过气来了，伟大的母爱啊，你在名号面前，是那样不堪一击。</w:t>
                  </w:r>
                </w:p>
                <w:p w:rsidR="00C729E8" w:rsidRPr="00044060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044060">
                    <w:rPr>
                      <w:szCs w:val="21"/>
                    </w:rPr>
                    <w:t>耳边是善道的声音，她在背诵经文：此皆无量寿佛威神力故，本愿力故，满足愿故，明了愿故，</w:t>
                  </w:r>
                  <w:r w:rsidRPr="00044060">
                    <w:rPr>
                      <w:szCs w:val="21"/>
                    </w:rPr>
                    <w:t>,</w:t>
                  </w:r>
                  <w:r w:rsidRPr="00044060">
                    <w:rPr>
                      <w:szCs w:val="21"/>
                    </w:rPr>
                    <w:t>坚固愿故</w:t>
                  </w:r>
                  <w:r w:rsidRPr="00044060">
                    <w:rPr>
                      <w:szCs w:val="21"/>
                    </w:rPr>
                    <w:t xml:space="preserve">, </w:t>
                  </w:r>
                  <w:r w:rsidRPr="00044060">
                    <w:rPr>
                      <w:szCs w:val="21"/>
                    </w:rPr>
                    <w:t>究竟愿故</w:t>
                  </w:r>
                  <w:r>
                    <w:rPr>
                      <w:rFonts w:hint="eastAsia"/>
                      <w:szCs w:val="21"/>
                    </w:rPr>
                    <w:t>。</w:t>
                  </w:r>
                </w:p>
                <w:p w:rsidR="00C729E8" w:rsidRPr="00044060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044060">
                    <w:rPr>
                      <w:szCs w:val="21"/>
                    </w:rPr>
                    <w:t> </w:t>
                  </w:r>
                  <w:r w:rsidRPr="00044060">
                    <w:rPr>
                      <w:szCs w:val="21"/>
                    </w:rPr>
                    <w:t>就这事，昨天在小组里，我们作为讨论题，让大家发言。各位的发言都很好，其中善行的发言最到位</w:t>
                  </w:r>
                  <w:r>
                    <w:rPr>
                      <w:rFonts w:hint="eastAsia"/>
                      <w:szCs w:val="21"/>
                    </w:rPr>
                    <w:t>：“</w:t>
                  </w:r>
                  <w:r w:rsidRPr="00044060">
                    <w:rPr>
                      <w:szCs w:val="21"/>
                    </w:rPr>
                    <w:t>因为她已完全把自己交给了阿弥陀佛，因为她知道，她念南无阿弥陀佛就是在念儿子，生佛一体故。</w:t>
                  </w:r>
                  <w:r>
                    <w:rPr>
                      <w:rFonts w:hint="eastAsia"/>
                      <w:szCs w:val="21"/>
                    </w:rPr>
                    <w:t>”</w:t>
                  </w:r>
                </w:p>
                <w:p w:rsidR="00C729E8" w:rsidRPr="00044060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</w:p>
                <w:p w:rsidR="00C729E8" w:rsidRPr="00C729E8" w:rsidRDefault="00C729E8" w:rsidP="00C729E8">
                  <w:pPr>
                    <w:ind w:firstLineChars="200" w:firstLine="420"/>
                    <w:rPr>
                      <w:rFonts w:hint="eastAsia"/>
                      <w:szCs w:val="21"/>
                    </w:rPr>
                  </w:pPr>
                  <w:r w:rsidRPr="00044060">
                    <w:rPr>
                      <w:szCs w:val="21"/>
                    </w:rPr>
                    <w:t>  </w:t>
                  </w:r>
                  <w:r w:rsidRPr="00044060">
                    <w:rPr>
                      <w:szCs w:val="21"/>
                    </w:rPr>
                    <w:t>掌声赞同！</w:t>
                  </w:r>
                  <w:r>
                    <w:rPr>
                      <w:rFonts w:hint="eastAsia"/>
                      <w:szCs w:val="21"/>
                    </w:rPr>
                    <w:t>（作者：善莲）</w:t>
                  </w:r>
                  <w:r w:rsidRPr="007C13A2">
                    <w:rPr>
                      <w:rFonts w:ascii="华文行楷" w:eastAsia="华文行楷" w:hint="eastAsia"/>
                      <w:color w:val="663333"/>
                      <w:sz w:val="28"/>
                      <w:szCs w:val="28"/>
                    </w:rPr>
                    <w:t xml:space="preserve"> </w:t>
                  </w:r>
                  <w:r w:rsidRPr="007C13A2">
                    <w:rPr>
                      <w:rFonts w:ascii="华文行楷" w:eastAsia="华文行楷" w:hint="eastAsia"/>
                      <w:color w:val="663333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 w:rsidR="00C729E8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0</wp:posOffset>
            </wp:positionV>
            <wp:extent cx="2400300" cy="1832610"/>
            <wp:effectExtent l="19050" t="0" r="0" b="0"/>
            <wp:wrapNone/>
            <wp:docPr id="199" name="Picture 199" descr="p82473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p8247365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9E8" w:rsidRDefault="00C729E8" w:rsidP="00C729E8">
      <w:pPr>
        <w:ind w:rightChars="-685" w:right="-1438"/>
        <w:rPr>
          <w:rFonts w:hint="eastAsia"/>
        </w:rPr>
      </w:pPr>
      <w:r>
        <w:t xml:space="preserve">                                                        </w:t>
      </w:r>
    </w:p>
    <w:p w:rsidR="00C729E8" w:rsidRDefault="00C729E8" w:rsidP="00C729E8">
      <w:pPr>
        <w:rPr>
          <w:rFonts w:hint="eastAsia"/>
        </w:rPr>
      </w:pPr>
      <w:r>
        <w:rPr>
          <w:rFonts w:hint="eastAsia"/>
        </w:rPr>
        <w:t xml:space="preserve">                                                      </w:t>
      </w: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94615" cy="94615"/>
            <wp:effectExtent l="0" t="0" r="0" b="0"/>
            <wp:docPr id="56" name="Picture 57" descr="石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石碑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ind w:rightChars="-517" w:right="-1086"/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</w:p>
    <w:p w:rsidR="00C729E8" w:rsidRDefault="00C729E8" w:rsidP="00C729E8">
      <w:pPr>
        <w:rPr>
          <w:rFonts w:hint="eastAsia"/>
        </w:rPr>
      </w:pPr>
      <w:r>
        <w:rPr>
          <w:rFonts w:hint="eastAsia"/>
          <w:noProof/>
        </w:rPr>
        <w:pict>
          <v:shape id="_x0000_s1222" type="#_x0000_t202" style="position:absolute;left:0;text-align:left;margin-left:18.05pt;margin-top:396.3pt;width:233.85pt;height:165.3pt;z-index:251719680" filled="f" fillcolor="#d37e0d" strokecolor="#f90">
            <v:textbox style="mso-next-textbox:#_x0000_s1222">
              <w:txbxContent>
                <w:p w:rsidR="00C729E8" w:rsidRPr="00E86A0A" w:rsidRDefault="00C729E8" w:rsidP="00C729E8">
                  <w:pPr>
                    <w:ind w:firstLineChars="200" w:firstLine="420"/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</w:pPr>
                  <w:r w:rsidRPr="00E86A0A"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  <w:t xml:space="preserve">设我得佛，十方众生，至心信乐，欲生我国，乃至十念，若不生者，不取正觉。唯除五逆，诽谤正法。               </w:t>
                  </w:r>
                </w:p>
                <w:p w:rsidR="00C729E8" w:rsidRPr="00E86A0A" w:rsidRDefault="00C729E8" w:rsidP="00C729E8">
                  <w:pPr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</w:pPr>
                </w:p>
                <w:p w:rsidR="00C729E8" w:rsidRDefault="00C729E8" w:rsidP="00C729E8">
                  <w:pPr>
                    <w:ind w:firstLineChars="200" w:firstLine="420"/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</w:pPr>
                  <w:r w:rsidRPr="00E86A0A"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  <w:t>诸有众生，闻其名号，信心欢喜，乃至一念至心回向，愿生彼国，即得往生，住不退转。唯除五逆，诽谤正法。</w:t>
                  </w:r>
                  <w:r w:rsidRPr="00E86A0A"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  <w:cr/>
                  </w:r>
                  <w:r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  <w:t xml:space="preserve">                      </w:t>
                  </w:r>
                </w:p>
                <w:p w:rsidR="00C729E8" w:rsidRPr="00E86A0A" w:rsidRDefault="00C729E8" w:rsidP="00C729E8">
                  <w:pPr>
                    <w:ind w:firstLineChars="850" w:firstLine="1785"/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</w:pPr>
                  <w:r w:rsidRPr="00E86A0A">
                    <w:rPr>
                      <w:rFonts w:ascii="仿宋_GB2312" w:eastAsia="仿宋_GB2312" w:hAnsi="Verdana" w:cs="宋体" w:hint="eastAsia"/>
                      <w:kern w:val="0"/>
                      <w:szCs w:val="21"/>
                    </w:rPr>
                    <w:t>（《佛说无量寿经》）</w:t>
                  </w:r>
                </w:p>
              </w:txbxContent>
            </v:textbox>
          </v:shape>
        </w:pict>
      </w: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C729E8" w:rsidP="000C413D">
      <w:pPr>
        <w:rPr>
          <w:rFonts w:hint="eastAsia"/>
        </w:rPr>
      </w:pPr>
    </w:p>
    <w:p w:rsidR="00C729E8" w:rsidRDefault="000C77C0" w:rsidP="000C413D">
      <w:pPr>
        <w:rPr>
          <w:rFonts w:hint="eastAsia"/>
        </w:rPr>
      </w:pPr>
      <w:r>
        <w:rPr>
          <w:noProof/>
        </w:rPr>
        <w:lastRenderedPageBreak/>
        <w:pict>
          <v:shape id="_x0000_s1246" type="#_x0000_t98" style="position:absolute;left:0;text-align:left;margin-left:199.15pt;margin-top:-4.05pt;width:2in;height:46.8pt;z-index:251734016" strokecolor="#d37e0d">
            <v:textbox style="mso-next-textbox:#_x0000_s1246">
              <w:txbxContent>
                <w:p w:rsidR="000C77C0" w:rsidRPr="009244FF" w:rsidRDefault="000C77C0" w:rsidP="000C77C0">
                  <w:pPr>
                    <w:jc w:val="distribute"/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  <w:t>莲池海会</w:t>
                  </w:r>
                </w:p>
                <w:p w:rsidR="000C77C0" w:rsidRDefault="000C77C0" w:rsidP="000C77C0"/>
              </w:txbxContent>
            </v:textbox>
          </v:shape>
        </w:pict>
      </w:r>
      <w:r w:rsidR="00C729E8">
        <w:rPr>
          <w:noProof/>
        </w:rPr>
        <w:pict>
          <v:group id="_x0000_s1228" style="position:absolute;left:0;text-align:left;margin-left:-4pt;margin-top:-7.2pt;width:559.2pt;height:57.6pt;z-index:251723776" coordorigin="12216,1017" coordsize="11184,1152">
            <v:shape id="_x0000_s1229" type="#_x0000_t5" style="position:absolute;left:11928;top:1461;width:780;height:204;rotation:90" fillcolor="#d37e0d" strokecolor="#d37e0d"/>
            <v:rect id="_x0000_s1230" style="position:absolute;left:12315;top:1017;width:2240;height:624" filled="f" stroked="f">
              <v:textbox style="mso-next-textbox:#_x0000_s1230">
                <w:txbxContent>
                  <w:p w:rsidR="00C729E8" w:rsidRDefault="00C729E8" w:rsidP="00C729E8">
                    <w:pP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>极乐简报</w:t>
                    </w:r>
                  </w:p>
                </w:txbxContent>
              </v:textbox>
            </v:rect>
            <v:rect id="_x0000_s1231" style="position:absolute;left:12370;top:1515;width:2060;height:468" filled="f" stroked="f">
              <v:textbox style="mso-next-textbox:#_x0000_s1231">
                <w:txbxContent>
                  <w:p w:rsidR="00C729E8" w:rsidRPr="00FA3293" w:rsidRDefault="00C729E8" w:rsidP="00C729E8">
                    <w:pPr>
                      <w:rPr>
                        <w:rFonts w:hint="eastAsia"/>
                      </w:rPr>
                    </w:pPr>
                  </w:p>
                </w:txbxContent>
              </v:textbox>
            </v:rect>
            <v:group id="_x0000_s1232" style="position:absolute;left:12420;top:1017;width:10980;height:1152" coordorigin="12420,1017" coordsize="10980,1152">
              <v:shape id="_x0000_s1233" type="#_x0000_t202" style="position:absolute;left:20435;top:1701;width:2560;height:468" filled="f" stroked="f">
                <v:textbox style="mso-next-textbox:#_x0000_s1233">
                  <w:txbxContent>
                    <w:p w:rsidR="00C729E8" w:rsidRPr="009244FF" w:rsidRDefault="00C729E8" w:rsidP="00C729E8">
                      <w:pPr>
                        <w:spacing w:line="160" w:lineRule="exact"/>
                        <w:rPr>
                          <w:rFonts w:hint="eastAsia"/>
                          <w:b/>
                          <w:bCs/>
                          <w:sz w:val="15"/>
                        </w:rPr>
                      </w:pPr>
                    </w:p>
                  </w:txbxContent>
                </v:textbox>
              </v:shape>
              <v:rect id="_x0000_s1234" style="position:absolute;left:20206;top:1122;width:2069;height:468" filled="f" stroked="f">
                <v:textbox style="mso-next-textbox:#_x0000_s1234">
                  <w:txbxContent>
                    <w:p w:rsidR="00C729E8" w:rsidRDefault="00C729E8" w:rsidP="00C729E8">
                      <w:pPr>
                        <w:rPr>
                          <w:rFonts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2012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年第一期</w:t>
                      </w:r>
                    </w:p>
                  </w:txbxContent>
                </v:textbox>
              </v:rect>
              <v:rect id="_x0000_s1235" style="position:absolute;left:22382;top:1017;width:478;height:468" fillcolor="#67b10d" strokecolor="#67b10d">
                <v:textbox style="mso-next-textbox:#_x0000_s1235">
                  <w:txbxContent>
                    <w:p w:rsidR="00C729E8" w:rsidRDefault="000C77C0" w:rsidP="00C729E8">
                      <w:pPr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6</w:t>
                      </w:r>
                      <w:r w:rsidR="00C729E8">
                        <w:rPr>
                          <w:rFonts w:hint="eastAsia"/>
                          <w:b/>
                          <w:bCs/>
                          <w:color w:val="FFFFFF"/>
                        </w:rPr>
                        <w:t>2</w:t>
                      </w:r>
                    </w:p>
                  </w:txbxContent>
                </v:textbox>
              </v:rect>
              <v:line id="_x0000_s1236" style="position:absolute" from="12420,1560" to="23400,1560" strokeweight="3pt"/>
            </v:group>
          </v:group>
        </w:pict>
      </w:r>
    </w:p>
    <w:p w:rsidR="000C77C0" w:rsidRDefault="000C77C0" w:rsidP="000C413D">
      <w:r>
        <w:rPr>
          <w:noProof/>
        </w:rPr>
        <w:pict>
          <v:shape id="_x0000_s1240" type="#_x0000_t202" style="position:absolute;left:0;text-align:left;margin-left:9pt;margin-top:27.15pt;width:531pt;height:370.25pt;z-index:251727872" stroked="f">
            <v:textbox style="mso-next-textbox:#_x0000_s1240">
              <w:txbxContent>
                <w:p w:rsidR="000C77C0" w:rsidRDefault="000C77C0" w:rsidP="000C77C0">
                  <w:pP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</w:p>
                <w:p w:rsidR="000C77C0" w:rsidRDefault="000C77C0" w:rsidP="000C77C0">
                  <w:pP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noProof/>
                      <w:color w:val="000000"/>
                      <w:kern w:val="0"/>
                      <w:szCs w:val="21"/>
                    </w:rPr>
                    <w:drawing>
                      <wp:inline distT="0" distB="0" distL="0" distR="0">
                        <wp:extent cx="3252470" cy="1198880"/>
                        <wp:effectExtent l="19050" t="0" r="5080" b="0"/>
                        <wp:docPr id="89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2470" cy="1198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77C0" w:rsidRDefault="000C77C0" w:rsidP="000C77C0">
                  <w:pP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 xml:space="preserve">                                           </w:t>
                  </w:r>
                </w:p>
                <w:p w:rsidR="000C77C0" w:rsidRDefault="000C77C0" w:rsidP="000C77C0">
                  <w:pPr>
                    <w:ind w:firstLineChars="200" w:firstLine="420"/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 w:rsidRPr="004350DE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我们常常听闻“人身难得”，那到底有多难？</w:t>
                  </w:r>
                  <w:r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br/>
                  </w:r>
                </w:p>
                <w:p w:rsidR="000C77C0" w:rsidRDefault="000C77C0" w:rsidP="000C77C0">
                  <w:pPr>
                    <w:ind w:firstLineChars="200" w:firstLine="420"/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 w:rsidRPr="004350DE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龙</w:t>
                  </w: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树</w:t>
                  </w:r>
                  <w:r w:rsidRPr="004350DE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菩萨在《亲友书》中云：“大海漂浮木轭孔，与龟相遇极难得；旁生转人较此难，故王修法具实意”，意思是说：在茫茫无边的大海上，狂风暴雨，漂流着一块带孔的木轭，有一只盲龟每百年上升一次海面，想要从旁生转化为人，比盲龟恰好钻入带孔的木轭还要难，更何况假若不小心堕入地狱，还想要做人，那更是难中之难！</w:t>
                  </w:r>
                  <w:r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br/>
                  </w: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 xml:space="preserve">   </w:t>
                  </w:r>
                </w:p>
                <w:p w:rsidR="000C77C0" w:rsidRDefault="000C77C0" w:rsidP="000C77C0">
                  <w:pPr>
                    <w:ind w:firstLineChars="200" w:firstLine="420"/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 w:rsidRPr="004350DE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又《提谓经》讲：人身难得，就譬如一个人站在须弥山顶，吊下一缕细丝，在须弥山下另一个人拿一根针迎着，中间刮着猛烈的旋风，要想细丝恰好穿进针眼是非常困难的，但我们得到人身比这更难！</w:t>
                  </w:r>
                </w:p>
                <w:p w:rsidR="000C77C0" w:rsidRDefault="000C77C0" w:rsidP="000C77C0">
                  <w:pP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</w:p>
                <w:p w:rsidR="000C77C0" w:rsidRPr="004350DE" w:rsidRDefault="000C77C0" w:rsidP="000C77C0">
                  <w:pPr>
                    <w:ind w:firstLineChars="200" w:firstLine="420"/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 w:rsidRPr="004350DE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原本不屑这臭皮囊，却怎料是这般难得！</w:t>
                  </w:r>
                  <w:r w:rsidRPr="004350DE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br/>
                  </w:r>
                  <w:r w:rsidRPr="004350DE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br/>
                  </w: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 xml:space="preserve">    </w:t>
                  </w:r>
                  <w:r w:rsidRPr="004350DE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得到这个“臭皮囊”，如果仅仅是无明愚痴中吃喝拉撒睡，睁眼闭眼面见阎王，确是如何的浪费了千千万万劫的努力！</w:t>
                  </w:r>
                </w:p>
              </w:txbxContent>
            </v:textbox>
          </v:shape>
        </w:pict>
      </w:r>
    </w:p>
    <w:p w:rsidR="000C77C0" w:rsidRPr="000C77C0" w:rsidRDefault="004507DF" w:rsidP="000C77C0">
      <w:r>
        <w:rPr>
          <w:noProof/>
        </w:rPr>
        <w:pict>
          <v:line id="_x0000_s1239" style="position:absolute;left:0;text-align:left;z-index:251726848" from="543.45pt,3.9pt" to="543.45pt,740.55pt" strokecolor="#d37e0d"/>
        </w:pict>
      </w:r>
      <w:r>
        <w:rPr>
          <w:noProof/>
        </w:rPr>
        <w:pict>
          <v:line id="_x0000_s1238" style="position:absolute;left:0;text-align:left;flip:x;z-index:251725824" from=".95pt,7.4pt" to="1.65pt,740.55pt" strokecolor="#d37e0d"/>
        </w:pict>
      </w:r>
    </w:p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>
      <w:r>
        <w:rPr>
          <w:noProof/>
        </w:rPr>
        <w:pict>
          <v:shape id="_x0000_s1241" type="#_x0000_t202" style="position:absolute;left:0;text-align:left;margin-left:9pt;margin-top:7.5pt;width:525.95pt;height:47.95pt;z-index:251728896" stroked="f">
            <v:textbox style="mso-next-textbox:#_x0000_s1241">
              <w:txbxContent>
                <w:p w:rsidR="000C77C0" w:rsidRPr="007C13A2" w:rsidRDefault="000C77C0" w:rsidP="000C77C0">
                  <w:pPr>
                    <w:ind w:firstLineChars="200" w:firstLine="420"/>
                    <w:rPr>
                      <w:rFonts w:ascii="宋体" w:hAnsi="宋体" w:cs="宋体" w:hint="eastAsia"/>
                      <w:color w:val="000000"/>
                      <w:kern w:val="0"/>
                      <w:sz w:val="24"/>
                    </w:rPr>
                  </w:pPr>
                  <w:r w:rsidRPr="004350DE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恰恰也是因为这件“金缕玉衣”，才能有幸遇善知识、善友、能闻法、遇经中之王的《无量寿经》、能称念信受名号、能感受佛恩浩大，还有什么比这个更幸运，更幸福的呢？！</w:t>
                  </w:r>
                </w:p>
              </w:txbxContent>
            </v:textbox>
          </v:shape>
        </w:pict>
      </w:r>
    </w:p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>
      <w:pPr>
        <w:tabs>
          <w:tab w:val="left" w:pos="7470"/>
        </w:tabs>
      </w:pPr>
      <w:r>
        <w:rPr>
          <w:noProof/>
        </w:rPr>
        <w:pict>
          <v:shape id="_x0000_s1242" type="#_x0000_t202" style="position:absolute;left:0;text-align:left;margin-left:2.25pt;margin-top:-.2pt;width:224.25pt;height:323.4pt;z-index:251729920" strokecolor="#f79646" strokeweight="1pt">
            <v:stroke dashstyle="dash"/>
            <v:shadow color="#868686"/>
            <v:textbox style="mso-next-textbox:#_x0000_s1242">
              <w:txbxContent>
                <w:p w:rsidR="000C77C0" w:rsidRPr="00944054" w:rsidRDefault="000C77C0" w:rsidP="000C77C0">
                  <w:pPr>
                    <w:widowControl/>
                    <w:spacing w:line="408" w:lineRule="auto"/>
                    <w:jc w:val="center"/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</w:pP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本愿之海 （友谊地久天长 曲调）</w:t>
                  </w: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br/>
                    <w:t>本愿之海，</w:t>
                  </w:r>
                </w:p>
                <w:p w:rsidR="000C77C0" w:rsidRPr="00944054" w:rsidRDefault="000C77C0" w:rsidP="000C77C0">
                  <w:pPr>
                    <w:widowControl/>
                    <w:spacing w:line="408" w:lineRule="auto"/>
                    <w:jc w:val="center"/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</w:pP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光明宝海，</w:t>
                  </w:r>
                </w:p>
                <w:p w:rsidR="000C77C0" w:rsidRPr="00944054" w:rsidRDefault="000C77C0" w:rsidP="000C77C0">
                  <w:pPr>
                    <w:widowControl/>
                    <w:spacing w:line="408" w:lineRule="auto"/>
                    <w:jc w:val="center"/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 xml:space="preserve"> </w:t>
                  </w: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法王大悲海。</w:t>
                  </w:r>
                </w:p>
                <w:p w:rsidR="000C77C0" w:rsidRPr="00944054" w:rsidRDefault="000C77C0" w:rsidP="000C77C0">
                  <w:pPr>
                    <w:widowControl/>
                    <w:spacing w:line="408" w:lineRule="auto"/>
                    <w:jc w:val="center"/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</w:pP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至德风静，</w:t>
                  </w:r>
                </w:p>
                <w:p w:rsidR="000C77C0" w:rsidRPr="00944054" w:rsidRDefault="000C77C0" w:rsidP="000C77C0">
                  <w:pPr>
                    <w:widowControl/>
                    <w:spacing w:line="408" w:lineRule="auto"/>
                    <w:jc w:val="center"/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</w:pP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众祸波转，</w:t>
                  </w:r>
                </w:p>
                <w:p w:rsidR="000C77C0" w:rsidRPr="00944054" w:rsidRDefault="000C77C0" w:rsidP="000C77C0">
                  <w:pPr>
                    <w:widowControl/>
                    <w:spacing w:line="408" w:lineRule="auto"/>
                    <w:jc w:val="center"/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 xml:space="preserve"> </w:t>
                  </w: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如来正觉海。</w:t>
                  </w:r>
                </w:p>
                <w:p w:rsidR="000C77C0" w:rsidRPr="00944054" w:rsidRDefault="000C77C0" w:rsidP="000C77C0">
                  <w:pPr>
                    <w:widowControl/>
                    <w:spacing w:line="408" w:lineRule="auto"/>
                    <w:jc w:val="center"/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</w:pP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慧日普照，</w:t>
                  </w:r>
                </w:p>
                <w:p w:rsidR="000C77C0" w:rsidRPr="00944054" w:rsidRDefault="000C77C0" w:rsidP="000C77C0">
                  <w:pPr>
                    <w:widowControl/>
                    <w:spacing w:line="408" w:lineRule="auto"/>
                    <w:jc w:val="center"/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 xml:space="preserve"> </w:t>
                  </w: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金聚光耀 ，</w:t>
                  </w:r>
                </w:p>
                <w:p w:rsidR="000C77C0" w:rsidRPr="00944054" w:rsidRDefault="000C77C0" w:rsidP="000C77C0">
                  <w:pPr>
                    <w:widowControl/>
                    <w:spacing w:line="408" w:lineRule="auto"/>
                    <w:jc w:val="center"/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 xml:space="preserve"> </w:t>
                  </w: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摄生入信海。</w:t>
                  </w:r>
                </w:p>
                <w:p w:rsidR="000C77C0" w:rsidRDefault="000C77C0" w:rsidP="000C77C0">
                  <w:pPr>
                    <w:widowControl/>
                    <w:spacing w:line="408" w:lineRule="auto"/>
                    <w:jc w:val="center"/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 xml:space="preserve">        </w:t>
                  </w: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我心</w:t>
                  </w: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消融</w:t>
                  </w: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，我心同化，</w:t>
                  </w:r>
                </w:p>
                <w:p w:rsidR="000C77C0" w:rsidRPr="00944054" w:rsidRDefault="000C77C0" w:rsidP="000C77C0">
                  <w:pPr>
                    <w:widowControl/>
                    <w:spacing w:line="408" w:lineRule="auto"/>
                    <w:jc w:val="center"/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 xml:space="preserve">  </w:t>
                  </w:r>
                  <w:r w:rsidRPr="00944054">
                    <w:rPr>
                      <w:rFonts w:ascii="宋体" w:hAnsi="宋体" w:cs="宋体" w:hint="eastAsia"/>
                      <w:color w:val="000000"/>
                      <w:kern w:val="0"/>
                      <w:sz w:val="22"/>
                      <w:szCs w:val="22"/>
                    </w:rPr>
                    <w:t>在弥陀之心海。</w:t>
                  </w:r>
                </w:p>
                <w:p w:rsidR="000C77C0" w:rsidRPr="00944054" w:rsidRDefault="000C77C0" w:rsidP="000C77C0">
                  <w:pPr>
                    <w:rPr>
                      <w:rFonts w:ascii="宋体" w:hAnsi="宋体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44" type="#_x0000_t202" style="position:absolute;left:0;text-align:left;margin-left:239.5pt;margin-top:13.5pt;width:300.5pt;height:264.45pt;z-index:251731968" strokecolor="#f79646 [3209]" strokeweight="1pt">
            <v:stroke dashstyle="dash"/>
            <v:shadow color="#868686"/>
            <v:textbox style="mso-next-textbox:#_x0000_s1244">
              <w:txbxContent>
                <w:p w:rsidR="000C77C0" w:rsidRPr="008E62F2" w:rsidRDefault="000C77C0" w:rsidP="000C77C0">
                  <w:pPr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</w:pP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t>水①方 20:16:01</w:t>
                  </w: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cr/>
                    <w:t>师父，xx的开示你觉得怎样？</w:t>
                  </w: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cr/>
                  </w:r>
                </w:p>
                <w:p w:rsidR="000C77C0" w:rsidRPr="008E62F2" w:rsidRDefault="000C77C0" w:rsidP="000C77C0">
                  <w:pPr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</w:pP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t>西源 20:17:10</w:t>
                  </w: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cr/>
                    <w:t>劝人念佛，都是善知识。只是念佛之道理，要依净土三经。</w:t>
                  </w: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cr/>
                  </w:r>
                </w:p>
                <w:p w:rsidR="000C77C0" w:rsidRPr="008E62F2" w:rsidRDefault="000C77C0" w:rsidP="000C77C0">
                  <w:pPr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</w:pP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t>水①方 20:19:45</w:t>
                  </w: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cr/>
                    <w:t>我之前看过他的开示，觉得很好，明证、易懂、在情在理啊。</w:t>
                  </w:r>
                </w:p>
                <w:p w:rsidR="000C77C0" w:rsidRPr="00CF0555" w:rsidRDefault="000C77C0" w:rsidP="000C77C0">
                  <w:pPr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</w:pP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cr/>
                    <w:t>西源 20:21:36</w:t>
                  </w: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cr/>
                    <w:t>嗯，在情在理，这不错。但是，是不是合佛意？你不妨先学习原译本的《无量寿经》，了解此经真实意。不要人云亦云。纠正偏见，减少谬误，不要贻误自己生死大事。</w:t>
                  </w:r>
                  <w:r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t>往生</w:t>
                  </w: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t>净土要看佛的教法</w:t>
                  </w:r>
                  <w:r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t>，</w:t>
                  </w: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t>要一心依靠南无阿弥陀佛。</w:t>
                  </w:r>
                  <w:r w:rsidRPr="008E62F2">
                    <w:rPr>
                      <w:rFonts w:ascii="黑体" w:eastAsia="黑体" w:hAnsi="宋体" w:cs="宋体" w:hint="eastAsia"/>
                      <w:color w:val="000000"/>
                      <w:kern w:val="0"/>
                      <w:szCs w:val="21"/>
                    </w:rPr>
                    <w:cr/>
                  </w:r>
                  <w:r w:rsidRPr="00CF0555"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cr/>
                  </w:r>
                </w:p>
              </w:txbxContent>
            </v:textbox>
          </v:shape>
        </w:pict>
      </w:r>
      <w:r>
        <w:tab/>
      </w:r>
    </w:p>
    <w:p w:rsidR="000C77C0" w:rsidRDefault="000C77C0" w:rsidP="000C77C0">
      <w:r>
        <w:rPr>
          <w:noProof/>
        </w:rPr>
        <w:pict>
          <v:shape id="_x0000_s1245" type="#_x0000_t202" style="position:absolute;left:0;text-align:left;margin-left:402.25pt;margin-top:1.65pt;width:132.7pt;height:51.8pt;z-index:251732992" strokecolor="white [3212]">
            <v:textbox>
              <w:txbxContent>
                <w:p w:rsidR="000C77C0" w:rsidRPr="000C77C0" w:rsidRDefault="000C77C0">
                  <w:pPr>
                    <w:rPr>
                      <w:rFonts w:ascii="楷体" w:eastAsia="楷体" w:hAnsi="楷体"/>
                      <w:b/>
                      <w:sz w:val="52"/>
                      <w:szCs w:val="52"/>
                    </w:rPr>
                  </w:pPr>
                  <w:r w:rsidRPr="000C77C0">
                    <w:rPr>
                      <w:rFonts w:ascii="楷体" w:eastAsia="楷体" w:hAnsi="楷体" w:hint="eastAsia"/>
                      <w:b/>
                      <w:sz w:val="52"/>
                      <w:szCs w:val="52"/>
                    </w:rPr>
                    <w:t>聊</w:t>
                  </w:r>
                  <w:r>
                    <w:rPr>
                      <w:rFonts w:ascii="楷体" w:eastAsia="楷体" w:hAnsi="楷体" w:hint="eastAsia"/>
                      <w:b/>
                      <w:sz w:val="52"/>
                      <w:szCs w:val="52"/>
                    </w:rPr>
                    <w:t xml:space="preserve"> </w:t>
                  </w:r>
                  <w:r w:rsidRPr="000C77C0">
                    <w:rPr>
                      <w:rFonts w:ascii="楷体" w:eastAsia="楷体" w:hAnsi="楷体" w:hint="eastAsia"/>
                      <w:b/>
                      <w:sz w:val="52"/>
                      <w:szCs w:val="52"/>
                    </w:rPr>
                    <w:t>天室</w:t>
                  </w:r>
                </w:p>
              </w:txbxContent>
            </v:textbox>
          </v:shape>
        </w:pict>
      </w:r>
    </w:p>
    <w:p w:rsidR="000C77C0" w:rsidRDefault="000C77C0" w:rsidP="000C77C0">
      <w:pPr>
        <w:jc w:val="right"/>
      </w:pPr>
    </w:p>
    <w:p w:rsidR="000C77C0" w:rsidRPr="000C77C0" w:rsidRDefault="000C77C0" w:rsidP="000C77C0">
      <w:r>
        <w:rPr>
          <w:noProof/>
        </w:rPr>
        <w:pict>
          <v:shape id="_x0000_s1243" type="#_x0000_t98" style="position:absolute;left:0;text-align:left;margin-left:-57pt;margin-top:67.9pt;width:183.5pt;height:56.85pt;rotation:90;z-index:251730944" strokecolor="#f79646" strokeweight="1.5pt">
            <v:shadow color="#868686"/>
            <v:textbox style="mso-next-textbox:#_x0000_s1243">
              <w:txbxContent>
                <w:p w:rsidR="000C77C0" w:rsidRPr="00444DB6" w:rsidRDefault="000C77C0" w:rsidP="000C77C0">
                  <w:pPr>
                    <w:jc w:val="distribute"/>
                    <w:rPr>
                      <w:b/>
                      <w:caps/>
                      <w:outline/>
                      <w:spacing w:val="-20"/>
                      <w:kern w:val="10"/>
                      <w:position w:val="-6"/>
                      <w:sz w:val="36"/>
                      <w:szCs w:val="36"/>
                    </w:rPr>
                  </w:pPr>
                  <w:r w:rsidRPr="00444DB6"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6"/>
                      <w:szCs w:val="36"/>
                    </w:rPr>
                    <w:t>本</w:t>
                  </w:r>
                </w:p>
                <w:p w:rsidR="000C77C0" w:rsidRPr="00444DB6" w:rsidRDefault="000C77C0" w:rsidP="000C77C0">
                  <w:pPr>
                    <w:jc w:val="distribute"/>
                    <w:rPr>
                      <w:b/>
                      <w:caps/>
                      <w:outline/>
                      <w:spacing w:val="-20"/>
                      <w:kern w:val="10"/>
                      <w:position w:val="-6"/>
                      <w:sz w:val="36"/>
                      <w:szCs w:val="36"/>
                    </w:rPr>
                  </w:pPr>
                  <w:r w:rsidRPr="00444DB6"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6"/>
                      <w:szCs w:val="36"/>
                    </w:rPr>
                    <w:t>愿</w:t>
                  </w:r>
                </w:p>
                <w:p w:rsidR="000C77C0" w:rsidRPr="00444DB6" w:rsidRDefault="000C77C0" w:rsidP="000C77C0">
                  <w:pPr>
                    <w:jc w:val="distribute"/>
                    <w:rPr>
                      <w:b/>
                      <w:caps/>
                      <w:outline/>
                      <w:spacing w:val="-20"/>
                      <w:kern w:val="10"/>
                      <w:position w:val="-6"/>
                      <w:sz w:val="36"/>
                      <w:szCs w:val="36"/>
                    </w:rPr>
                  </w:pPr>
                  <w:r w:rsidRPr="00444DB6"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6"/>
                      <w:szCs w:val="36"/>
                    </w:rPr>
                    <w:t>之</w:t>
                  </w:r>
                </w:p>
                <w:p w:rsidR="000C77C0" w:rsidRPr="00444DB6" w:rsidRDefault="000C77C0" w:rsidP="000C77C0">
                  <w:pPr>
                    <w:jc w:val="distribute"/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6"/>
                      <w:szCs w:val="36"/>
                    </w:rPr>
                  </w:pPr>
                  <w:r w:rsidRPr="00444DB6"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6"/>
                      <w:szCs w:val="36"/>
                    </w:rPr>
                    <w:t>歌</w:t>
                  </w:r>
                </w:p>
                <w:p w:rsidR="000C77C0" w:rsidRDefault="000C77C0" w:rsidP="000C77C0"/>
              </w:txbxContent>
            </v:textbox>
          </v:shape>
        </w:pict>
      </w:r>
    </w:p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Pr="000C77C0" w:rsidRDefault="000C77C0" w:rsidP="000C77C0"/>
    <w:p w:rsidR="000C77C0" w:rsidRDefault="000C77C0" w:rsidP="000C77C0"/>
    <w:p w:rsidR="00C729E8" w:rsidRDefault="00C729E8" w:rsidP="000C77C0">
      <w:pPr>
        <w:jc w:val="right"/>
        <w:rPr>
          <w:rFonts w:hint="eastAsia"/>
        </w:rPr>
      </w:pPr>
    </w:p>
    <w:p w:rsidR="000C77C0" w:rsidRDefault="000C77C0" w:rsidP="000C77C0">
      <w:pPr>
        <w:jc w:val="right"/>
        <w:rPr>
          <w:rFonts w:hint="eastAsia"/>
        </w:rPr>
      </w:pPr>
    </w:p>
    <w:p w:rsidR="000C77C0" w:rsidRDefault="00780337" w:rsidP="000C77C0">
      <w:pPr>
        <w:jc w:val="right"/>
        <w:rPr>
          <w:rFonts w:hint="eastAsia"/>
        </w:rPr>
      </w:pPr>
      <w:r>
        <w:rPr>
          <w:rFonts w:hint="eastAsia"/>
          <w:noProof/>
        </w:rPr>
        <w:pict>
          <v:shape id="_x0000_s1260" type="#_x0000_t98" style="position:absolute;left:0;text-align:left;margin-left:166.55pt;margin-top:-13.2pt;width:2in;height:46.8pt;z-index:251741184" strokecolor="#d37e0d">
            <v:textbox style="mso-next-textbox:#_x0000_s1260">
              <w:txbxContent>
                <w:p w:rsidR="000C77C0" w:rsidRPr="008E758C" w:rsidRDefault="000C77C0" w:rsidP="000C77C0">
                  <w:pPr>
                    <w:jc w:val="distribute"/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  <w:t>莲池海会</w:t>
                  </w:r>
                </w:p>
                <w:p w:rsidR="000C77C0" w:rsidRDefault="000C77C0" w:rsidP="000C77C0"/>
              </w:txbxContent>
            </v:textbox>
          </v:shape>
        </w:pict>
      </w:r>
      <w:r>
        <w:rPr>
          <w:rFonts w:hint="eastAsia"/>
          <w:noProof/>
        </w:rPr>
        <w:pict>
          <v:group id="_x0000_s1251" style="position:absolute;left:0;text-align:left;margin-left:-1.45pt;margin-top:-13.2pt;width:559.2pt;height:57.6pt;z-index:251740160" coordorigin="12216,1017" coordsize="11184,1152">
            <v:shape id="_x0000_s1252" type="#_x0000_t5" style="position:absolute;left:11928;top:1461;width:780;height:204;rotation:90" fillcolor="#d37e0d" strokecolor="#d37e0d"/>
            <v:rect id="_x0000_s1253" style="position:absolute;left:12315;top:1017;width:2240;height:624" filled="f" stroked="f">
              <v:textbox style="mso-next-textbox:#_x0000_s1253">
                <w:txbxContent>
                  <w:p w:rsidR="000C77C0" w:rsidRDefault="000C77C0" w:rsidP="000C77C0">
                    <w:pP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>极乐简报</w:t>
                    </w:r>
                  </w:p>
                  <w:p w:rsidR="000C77C0" w:rsidRDefault="000C77C0" w:rsidP="000C77C0">
                    <w:pP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 xml:space="preserve"> TENEEEEEEEEIGHT</w:t>
                    </w:r>
                  </w:p>
                </w:txbxContent>
              </v:textbox>
            </v:rect>
            <v:rect id="_x0000_s1254" style="position:absolute;left:12370;top:1515;width:2060;height:468" filled="f" stroked="f">
              <v:textbox style="mso-next-textbox:#_x0000_s1254">
                <w:txbxContent>
                  <w:p w:rsidR="000C77C0" w:rsidRPr="009244FF" w:rsidRDefault="000C77C0" w:rsidP="000C77C0">
                    <w:pPr>
                      <w:rPr>
                        <w:rFonts w:hint="eastAsia"/>
                        <w:b/>
                        <w:bCs/>
                        <w:color w:val="333333"/>
                      </w:rPr>
                    </w:pPr>
                  </w:p>
                </w:txbxContent>
              </v:textbox>
            </v:rect>
            <v:group id="_x0000_s1255" style="position:absolute;left:12420;top:1017;width:10980;height:1152" coordorigin="12420,1017" coordsize="10980,1152">
              <v:shape id="_x0000_s1256" type="#_x0000_t202" style="position:absolute;left:20435;top:1701;width:2560;height:468" filled="f" stroked="f">
                <v:textbox style="mso-next-textbox:#_x0000_s1256">
                  <w:txbxContent>
                    <w:p w:rsidR="000C77C0" w:rsidRPr="00AF7F19" w:rsidRDefault="000C77C0" w:rsidP="000C77C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  <v:rect id="_x0000_s1257" style="position:absolute;left:20206;top:1122;width:2069;height:468" filled="f" stroked="f">
                <v:textbox style="mso-next-textbox:#_x0000_s1257">
                  <w:txbxContent>
                    <w:p w:rsidR="000C77C0" w:rsidRDefault="000C77C0" w:rsidP="000C77C0">
                      <w:pPr>
                        <w:rPr>
                          <w:rFonts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2012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年第一期</w:t>
                      </w:r>
                    </w:p>
                    <w:p w:rsidR="000C77C0" w:rsidRDefault="000C77C0" w:rsidP="000C77C0">
                      <w:pPr>
                        <w:rPr>
                          <w:rFonts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b/>
                          <w:bCs/>
                          <w:sz w:val="18"/>
                        </w:rPr>
                        <w:t>2010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二</w:t>
                      </w:r>
                    </w:p>
                  </w:txbxContent>
                </v:textbox>
              </v:rect>
              <v:rect id="_x0000_s1258" style="position:absolute;left:22382;top:1017;width:478;height:468" fillcolor="#67b10d" strokecolor="#67b10d">
                <v:textbox style="mso-next-textbox:#_x0000_s1258">
                  <w:txbxContent>
                    <w:p w:rsidR="000C77C0" w:rsidRDefault="000C77C0" w:rsidP="000C77C0">
                      <w:pPr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7</w:t>
                      </w:r>
                    </w:p>
                  </w:txbxContent>
                </v:textbox>
              </v:rect>
              <v:line id="_x0000_s1259" style="position:absolute" from="12420,1560" to="23400,1560" strokeweight="3pt"/>
            </v:group>
          </v:group>
        </w:pict>
      </w:r>
    </w:p>
    <w:p w:rsidR="00780337" w:rsidRDefault="00780337" w:rsidP="000C77C0">
      <w:pPr>
        <w:rPr>
          <w:rFonts w:hint="eastAsia"/>
        </w:rPr>
      </w:pPr>
    </w:p>
    <w:p w:rsidR="000C77C0" w:rsidRDefault="00780337" w:rsidP="000C77C0">
      <w:pPr>
        <w:rPr>
          <w:rFonts w:hint="eastAsia"/>
        </w:rPr>
      </w:pPr>
      <w:r>
        <w:rPr>
          <w:rFonts w:hint="eastAsia"/>
          <w:noProof/>
        </w:rPr>
        <w:pict>
          <v:shape id="_x0000_s1247" type="#_x0000_t202" style="position:absolute;left:0;text-align:left;margin-left:-27.25pt;margin-top:10.2pt;width:279pt;height:59.4pt;z-index:251736064" filled="f" fillcolor="#d37e0d" stroked="f" strokecolor="#d37e0d">
            <v:textbox style="mso-next-textbox:#_x0000_s1247">
              <w:txbxContent>
                <w:p w:rsidR="000C77C0" w:rsidRPr="00965378" w:rsidRDefault="000C77C0" w:rsidP="000C77C0">
                  <w:pPr>
                    <w:numPr>
                      <w:ilvl w:val="0"/>
                      <w:numId w:val="1"/>
                    </w:numPr>
                    <w:rPr>
                      <w:rFonts w:ascii="楷体_GB2312" w:eastAsia="楷体_GB2312" w:hint="eastAsia"/>
                      <w:sz w:val="44"/>
                      <w:szCs w:val="44"/>
                    </w:rPr>
                  </w:pPr>
                  <w:r w:rsidRPr="00E24897">
                    <w:rPr>
                      <w:rFonts w:ascii="楷体_GB2312" w:eastAsia="楷体_GB2312" w:hAnsi="Verdana" w:cs="宋体" w:hint="eastAsia"/>
                      <w:b/>
                      <w:bCs/>
                      <w:kern w:val="0"/>
                      <w:sz w:val="44"/>
                      <w:szCs w:val="44"/>
                    </w:rPr>
                    <w:t>慧远大师净土思想</w:t>
                  </w:r>
                </w:p>
              </w:txbxContent>
            </v:textbox>
          </v:shape>
        </w:pict>
      </w:r>
      <w:r w:rsidR="000C77C0">
        <w:rPr>
          <w:rFonts w:hint="eastAsia"/>
          <w:noProof/>
        </w:rPr>
        <w:pict>
          <v:shape id="_x0000_s1248" type="#_x0000_t202" style="position:absolute;left:0;text-align:left;margin-left:285.05pt;margin-top:7.8pt;width:252pt;height:670.8pt;z-index:251737088" filled="f" fillcolor="#d37e0d" stroked="f" strokecolor="#d37e0d">
            <v:textbox style="mso-next-textbox:#_x0000_s1248">
              <w:txbxContent>
                <w:p w:rsidR="000C77C0" w:rsidRDefault="000C77C0" w:rsidP="000C77C0">
                  <w:pPr>
                    <w:ind w:firstLineChars="200" w:firstLine="420"/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慧远大师居住庐山，足迹从不涉入俗世，一向专志修习净土，行念佛三昧，三次见到西方三圣，皆沉稳厚重，不向人言说。</w:t>
                  </w:r>
                </w:p>
                <w:p w:rsidR="000C77C0" w:rsidRPr="00AF7F19" w:rsidRDefault="000C77C0" w:rsidP="000C77C0">
                  <w:pPr>
                    <w:ind w:firstLineChars="200" w:firstLine="420"/>
                    <w:rPr>
                      <w:szCs w:val="21"/>
                    </w:rPr>
                  </w:pP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br/>
                    <w:t>    东晋安帝义熙十二年(西元四一六年)七月底的夜晚，在般若台东边的佛塔，慧远正从禅定中出定，见到阿弥陀佛，广大的身相遍满虚空，在清净的圆光当中，有无数化佛，而观世音菩萨、大势至菩萨则在左右相侍而立。又见到极乐世界的水流光明，分为十四支，上下回流，宣扬演说苦、空、无常、无我的法音。阿弥陀佛告诉慧远说：“我以本愿力的缘故，来安慰你，你在七日后，当生我国极乐世界。”</w:t>
                  </w:r>
                </w:p>
                <w:p w:rsidR="000C77C0" w:rsidRPr="00AF7F19" w:rsidRDefault="000C77C0" w:rsidP="000C77C0">
                  <w:pP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 xml:space="preserve"> </w:t>
                  </w:r>
                </w:p>
                <w:p w:rsidR="000C77C0" w:rsidRPr="00AF7F19" w:rsidRDefault="000C77C0" w:rsidP="000C77C0">
                  <w:pPr>
                    <w:ind w:firstLineChars="200" w:firstLine="420"/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</w:pP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 xml:space="preserve">又见到莲社中先化生西方的佛陀耶舍、慧持、慧永、刘遗民等，皆在阿弥陀佛身旁，向慧远大师作揖问讯说：“大师发心最早，怎么来得这么晚！”慧远告诉弟子法净、惠宝说：“我从最初到庐山安居至今，十一年之中，三次见到西方三圣的圣像，今天又再一次见到，我往生净土是决定不移的了！”因此自己制定遗戒，到八月六日，端坐入寂，享年八十三岁。佛佛相念，心心相印，慧远大师畅佛本怀，往生净土乃弥陀本愿力所成就，以此念佛决定往生净土。昙鸾大师说：“凡是生彼净土，及彼菩萨、人天所起诸行，皆缘阿弥陀佛如来本愿力故”。弥陀的本愿力，十八愿成就文说：“诸有众生闻其名号，信心欢喜乃至一念，至心回向愿生彼国，即得往生住不退转，唯除五逆、诽谤正法。” </w:t>
                  </w:r>
                  <w:r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念佛之时，往生净土</w:t>
                  </w: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即得确定，即住不退转之位，次生往生净土成佛。</w:t>
                  </w: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br/>
                    <w:t>    今时，远公大师法音犹在：“</w:t>
                  </w:r>
                  <w:smartTag w:uri="urn:schemas-microsoft-com:office:smarttags" w:element="PersonName">
                    <w:smartTagPr>
                      <w:attr w:name="ProductID" w:val="诸位"/>
                    </w:smartTagPr>
                    <w:r w:rsidRPr="00AF7F19">
                      <w:rPr>
                        <w:rFonts w:ascii="宋体" w:hAnsi="宋体" w:cs="宋体"/>
                        <w:color w:val="000000"/>
                        <w:kern w:val="0"/>
                        <w:szCs w:val="21"/>
                      </w:rPr>
                      <w:t>诸位</w:t>
                    </w:r>
                  </w:smartTag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君子前来此处修行，难道能够无意于求生净土吗？” 《无量寿经》说：“佛告弥勒：其有得闻彼佛名号，欢喜踊跃乃至一念，当知此人为得大利，则是具足无上功德。是故，弥勒，设有大火充满三千大千世界，要当过此，闻是经法，欢喜信乐，受持读诵，如说修行。所以者何？多有菩萨，欲闻此经而不能得。若有众生闻此经者，于无上道终不退转，是故应当专心信受、持诵、说行。吾今为诸众生说此经法，令见无量寿佛及其国土一切所有，所当为者皆可求之，无得以我灭度之后复生疑惑。当来之世经道灭尽，我以慈悲哀愍，特留此经止住百岁。其有众生值斯经者，随意所愿，皆可得度。”</w:t>
                  </w:r>
                </w:p>
              </w:txbxContent>
            </v:textbox>
          </v:shape>
        </w:pict>
      </w:r>
      <w:r w:rsidR="000C77C0">
        <w:rPr>
          <w:rFonts w:hint="eastAsia"/>
          <w:noProof/>
        </w:rPr>
        <w:pict>
          <v:line id="_x0000_s1250" style="position:absolute;left:0;text-align:left;flip:x;z-index:251739136" from="546.05pt,7.8pt" to="546.05pt,702pt" strokecolor="#d37e0d"/>
        </w:pict>
      </w:r>
      <w:r w:rsidR="000C77C0">
        <w:rPr>
          <w:rFonts w:hint="eastAsia"/>
          <w:noProof/>
        </w:rPr>
        <w:pict>
          <v:line id="_x0000_s1249" style="position:absolute;left:0;text-align:left;z-index:251738112" from="1.55pt,7.8pt" to="1.55pt,702pt" strokecolor="#d37e0d"/>
        </w:pict>
      </w:r>
    </w:p>
    <w:p w:rsidR="00780337" w:rsidRDefault="00780337" w:rsidP="000C77C0">
      <w:pPr>
        <w:jc w:val="right"/>
      </w:pPr>
      <w:r>
        <w:rPr>
          <w:noProof/>
        </w:rPr>
        <w:pict>
          <v:shape id="_x0000_s1261" type="#_x0000_t202" style="position:absolute;left:0;text-align:left;margin-left:9pt;margin-top:28.7pt;width:279pt;height:631.2pt;z-index:251742208" filled="f" fillcolor="#d37e0d" stroked="f" strokecolor="#d37e0d">
            <v:textbox style="mso-next-textbox:#_x0000_s1261">
              <w:txbxContent>
                <w:p w:rsidR="00780337" w:rsidRDefault="00780337" w:rsidP="00780337">
                  <w:pP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    </w:t>
                  </w: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慧远大师，俗姓贾，雁门楼烦(今山西代县)人，幼年即好学不倦，博学多闻，通达六经，精研老庄。当时道安法师建立寺院于太行恒山，慧远大师前往归依。在听闻道安法师讲《般若经》时，豁然开悟，因此剃发出家，追随于道安法师座下。慧远大师精勤思惟，讽诵经典，夜以继日，精进不懈，道安赞叹说：“使佛法流传于东土中国者，应当就在慧远吧！”晋孝武帝太元六年(西元三八一年)，慧远经过浔阳，见到庐山广阔空旷，可以栖身安住，便在此建立精舍，名为龙泉精舍(现为庐山龙泉寺)，行念佛三昧。自此之后，四方信众，仰慕大师高风亮节，纷纷归附。慧远说：“</w:t>
                  </w:r>
                  <w:smartTag w:uri="urn:schemas-microsoft-com:office:smarttags" w:element="PersonName">
                    <w:smartTagPr>
                      <w:attr w:name="ProductID" w:val="诸位"/>
                    </w:smartTagPr>
                    <w:r w:rsidRPr="00AF7F19">
                      <w:rPr>
                        <w:rFonts w:ascii="宋体" w:hAnsi="宋体" w:cs="宋体"/>
                        <w:color w:val="000000"/>
                        <w:kern w:val="0"/>
                        <w:szCs w:val="21"/>
                      </w:rPr>
                      <w:t>诸位</w:t>
                    </w:r>
                  </w:smartTag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君子前来此处修行，难道能够无意于求生净土吗？”乃恭造西方三圣形像，建筑房屋，结集莲社，令刘遗民作发愿文，雕刻于石头上。</w:t>
                  </w:r>
                </w:p>
                <w:p w:rsidR="00780337" w:rsidRDefault="00780337" w:rsidP="00780337">
                  <w:pPr>
                    <w:ind w:firstLineChars="200" w:firstLine="420"/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</w:pP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br/>
                    <w:t>    不论根机如何，三辈众生，发心愿生净土，一日至七日称念南无阿弥陀佛名号，都能往生净土。释迦牟尼佛说：我见是利，故说此言，若有众生，闻是说者，应当发愿，生彼国土。慧远大师，明知佛意，畅佛本怀，以顺阿弥陀佛慈悲愿心，于龙泉精舍，倡念佛三昧，发愿往生净土。经曰：“设我得佛，十方众生至心信乐欲生我国，乃至十念，若不生者，不取正觉，唯除五逆、诽谤正法。”</w:t>
                  </w:r>
                </w:p>
                <w:p w:rsidR="00780337" w:rsidRPr="00AF7F19" w:rsidRDefault="00780337" w:rsidP="00780337">
                  <w:pPr>
                    <w:ind w:firstLineChars="200" w:firstLine="420"/>
                    <w:rPr>
                      <w:szCs w:val="21"/>
                    </w:rPr>
                  </w:pP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br/>
                    <w:t>    时有僧济，追随远公学习佛法，精通悟入佛法大要，年纪才过三十岁，便下山入城开座讲经，屡次地担任首座和尚教授大众。远公对他赞叹说</w:t>
                  </w: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：“</w:t>
                  </w: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能和我共同</w:t>
                  </w: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弘扬</w:t>
                  </w: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大乘佛法者，想必就是你吧！</w:t>
                  </w: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”</w:t>
                  </w: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后来僧济疾病沉重，于是至诚恳切期愿得生净土，专注观想阿弥陀佛的形像。远公赠送僧济一枝蜡烛说：‘你可以专一心志忆想阿弥陀佛极乐世界。’</w:t>
                  </w:r>
                  <w:r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僧济于是执持蜡烛倚靠著桌子，专注想念毫无散乱，又请</w:t>
                  </w: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众僧为他诵《无量寿经》。到了五更，僧济把蜡烛交给徒弟元弼，令他持烛，随众经行。僧济则暂时卧在床上休息，接</w:t>
                  </w:r>
                  <w:r>
                    <w:rPr>
                      <w:rFonts w:ascii="宋体" w:hAnsi="宋体" w:cs="宋体" w:hint="eastAsia"/>
                      <w:color w:val="000000"/>
                      <w:kern w:val="0"/>
                      <w:szCs w:val="21"/>
                    </w:rPr>
                    <w:t>着</w:t>
                  </w: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t>就梦见自己秉持一枝蜡烛，凌空而行，见到阿弥陀佛将他接引安置于手掌中，遍至十方世界，然后便醒过来。僧济满心喜悦地说：“我只以一夜的时间观想忆念，便蒙阿弥陀佛接引。并自己省悟色身乃是四大假合，疾病痛苦的感觉现在已经全部消失。”隔天晚上，他忽然起身站立，眼光迎向天空，好像看到什么，并告诉弟子元弼说：“佛来了，我往生去了！”然后转身向西方而逝。当时正当极热的炎夏，经过三天而身体毫无变化，奇异的香气浓厚芳香。时年四十五岁。</w:t>
                  </w:r>
                  <w:r w:rsidRPr="00AF7F19"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  <w:br/>
                    <w:t xml:space="preserve">    </w:t>
                  </w:r>
                </w:p>
              </w:txbxContent>
            </v:textbox>
          </v:shape>
        </w:pict>
      </w:r>
    </w:p>
    <w:p w:rsidR="00780337" w:rsidRPr="00780337" w:rsidRDefault="00780337" w:rsidP="00780337"/>
    <w:p w:rsidR="00780337" w:rsidRPr="00780337" w:rsidRDefault="00780337" w:rsidP="00780337"/>
    <w:p w:rsidR="00780337" w:rsidRDefault="00780337" w:rsidP="00780337"/>
    <w:p w:rsidR="000C77C0" w:rsidRDefault="000C77C0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4507DF" w:rsidP="00780337">
      <w:pPr>
        <w:rPr>
          <w:rFonts w:hint="eastAsia"/>
        </w:rPr>
      </w:pPr>
      <w:r>
        <w:rPr>
          <w:rFonts w:hint="eastAsia"/>
          <w:noProof/>
        </w:rPr>
        <w:pict>
          <v:line id="_x0000_s1276" style="position:absolute;left:0;text-align:left;z-index:251745280" from="543.75pt,5.85pt" to="543.75pt,755.4pt" strokecolor="#d37e0d"/>
        </w:pict>
      </w:r>
      <w:r w:rsidR="00780337">
        <w:rPr>
          <w:rFonts w:hint="eastAsia"/>
          <w:noProof/>
        </w:rPr>
        <w:pict>
          <v:shape id="_x0000_s1297" type="#_x0000_t98" style="position:absolute;left:0;text-align:left;margin-left:178.55pt;margin-top:-23.7pt;width:2in;height:46.8pt;z-index:251754496" strokecolor="#d37e0d">
            <v:textbox style="mso-next-textbox:#_x0000_s1297">
              <w:txbxContent>
                <w:p w:rsidR="00780337" w:rsidRPr="008E758C" w:rsidRDefault="00780337" w:rsidP="00780337">
                  <w:pPr>
                    <w:jc w:val="distribute"/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aps/>
                      <w:outline/>
                      <w:spacing w:val="-20"/>
                      <w:kern w:val="10"/>
                      <w:position w:val="-6"/>
                      <w:sz w:val="32"/>
                      <w:szCs w:val="32"/>
                    </w:rPr>
                    <w:t>莲池海会</w:t>
                  </w:r>
                </w:p>
                <w:p w:rsidR="00780337" w:rsidRDefault="00780337" w:rsidP="00780337"/>
              </w:txbxContent>
            </v:textbox>
          </v:shape>
        </w:pict>
      </w:r>
      <w:r w:rsidR="00780337">
        <w:rPr>
          <w:rFonts w:hint="eastAsia"/>
          <w:noProof/>
        </w:rPr>
        <w:pict>
          <v:group id="_x0000_s1288" style="position:absolute;left:0;text-align:left;margin-left:-4.45pt;margin-top:-24.45pt;width:559.2pt;height:57.6pt;z-index:251753472" coordorigin="12216,1017" coordsize="11184,1152">
            <v:shape id="_x0000_s1289" type="#_x0000_t5" style="position:absolute;left:11928;top:1461;width:780;height:204;rotation:90" fillcolor="#d37e0d" strokecolor="#d37e0d"/>
            <v:rect id="_x0000_s1290" style="position:absolute;left:12315;top:1017;width:2240;height:624" filled="f" stroked="f">
              <v:textbox style="mso-next-textbox:#_x0000_s1290">
                <w:txbxContent>
                  <w:p w:rsidR="00780337" w:rsidRDefault="00780337" w:rsidP="00780337">
                    <w:pP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>极乐简报</w:t>
                    </w:r>
                  </w:p>
                  <w:p w:rsidR="00780337" w:rsidRDefault="00780337" w:rsidP="00780337">
                    <w:pP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</w:pPr>
                    <w:r>
                      <w:rPr>
                        <w:rFonts w:hint="eastAsia"/>
                        <w:b/>
                        <w:bCs/>
                        <w:color w:val="F39727"/>
                        <w:w w:val="120"/>
                        <w:sz w:val="28"/>
                      </w:rPr>
                      <w:t xml:space="preserve"> TENEEEEEEEEIGHT</w:t>
                    </w:r>
                  </w:p>
                </w:txbxContent>
              </v:textbox>
            </v:rect>
            <v:rect id="_x0000_s1291" style="position:absolute;left:12370;top:1515;width:2060;height:468" filled="f" stroked="f">
              <v:textbox style="mso-next-textbox:#_x0000_s1291">
                <w:txbxContent>
                  <w:p w:rsidR="00780337" w:rsidRPr="009244FF" w:rsidRDefault="00780337" w:rsidP="00780337">
                    <w:pPr>
                      <w:rPr>
                        <w:rFonts w:hint="eastAsia"/>
                        <w:b/>
                        <w:bCs/>
                        <w:color w:val="333333"/>
                      </w:rPr>
                    </w:pPr>
                  </w:p>
                </w:txbxContent>
              </v:textbox>
            </v:rect>
            <v:group id="_x0000_s1292" style="position:absolute;left:12420;top:1017;width:10980;height:1152" coordorigin="12420,1017" coordsize="10980,1152">
              <v:shape id="_x0000_s1293" type="#_x0000_t202" style="position:absolute;left:20435;top:1701;width:2560;height:468" filled="f" stroked="f">
                <v:textbox style="mso-next-textbox:#_x0000_s1293">
                  <w:txbxContent>
                    <w:p w:rsidR="00780337" w:rsidRPr="00AF7F19" w:rsidRDefault="00780337" w:rsidP="0078033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  <v:rect id="_x0000_s1294" style="position:absolute;left:20206;top:1122;width:2069;height:468" filled="f" stroked="f">
                <v:textbox style="mso-next-textbox:#_x0000_s1294">
                  <w:txbxContent>
                    <w:p w:rsidR="00780337" w:rsidRDefault="00780337" w:rsidP="00780337">
                      <w:pPr>
                        <w:rPr>
                          <w:rFonts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2012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年第一期</w:t>
                      </w:r>
                    </w:p>
                    <w:p w:rsidR="00780337" w:rsidRDefault="00780337" w:rsidP="00780337">
                      <w:pPr>
                        <w:rPr>
                          <w:rFonts w:hint="eastAsia"/>
                          <w:b/>
                          <w:bCs/>
                          <w:sz w:val="18"/>
                        </w:rPr>
                      </w:pPr>
                      <w:r>
                        <w:rPr>
                          <w:b/>
                          <w:bCs/>
                          <w:sz w:val="18"/>
                        </w:rPr>
                        <w:t>2010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二</w:t>
                      </w:r>
                    </w:p>
                  </w:txbxContent>
                </v:textbox>
              </v:rect>
              <v:rect id="_x0000_s1295" style="position:absolute;left:22382;top:1017;width:478;height:468" fillcolor="#67b10d" strokecolor="#67b10d">
                <v:textbox style="mso-next-textbox:#_x0000_s1295">
                  <w:txbxContent>
                    <w:p w:rsidR="00780337" w:rsidRDefault="004507DF" w:rsidP="00780337">
                      <w:pPr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8</w:t>
                      </w:r>
                    </w:p>
                  </w:txbxContent>
                </v:textbox>
              </v:rect>
              <v:line id="_x0000_s1296" style="position:absolute" from="12420,1560" to="23400,1560" strokeweight="3pt"/>
            </v:group>
          </v:group>
        </w:pict>
      </w:r>
    </w:p>
    <w:p w:rsidR="00780337" w:rsidRDefault="004507DF" w:rsidP="00780337">
      <w:pPr>
        <w:rPr>
          <w:rFonts w:hint="eastAsia"/>
        </w:rPr>
      </w:pPr>
      <w:r>
        <w:rPr>
          <w:rFonts w:hint="eastAsia"/>
          <w:noProof/>
        </w:rPr>
        <w:pict>
          <v:line id="_x0000_s1277" style="position:absolute;left:0;text-align:left;flip:x;z-index:251746304" from=".5pt,0" to="1.5pt,735.3pt" strokecolor="#d37e0d"/>
        </w:pict>
      </w:r>
      <w:r w:rsidR="00780337">
        <w:rPr>
          <w:rFonts w:hint="eastAsia"/>
          <w:noProof/>
        </w:rPr>
        <w:pict>
          <v:shape id="_x0000_s1278" type="#_x0000_t202" style="position:absolute;left:0;text-align:left;margin-left:2.5pt;margin-top:8.55pt;width:489.5pt;height:717.6pt;z-index:-251569152" stroked="f" strokecolor="#d37e0d">
            <v:textbox style="mso-next-textbox:#_x0000_s1278">
              <w:txbxContent>
                <w:p w:rsidR="00780337" w:rsidRPr="00B05A1D" w:rsidRDefault="00780337" w:rsidP="00780337">
                  <w:pPr>
                    <w:ind w:firstLineChars="150" w:firstLine="450"/>
                    <w:rPr>
                      <w:rFonts w:hint="eastAsia"/>
                      <w:sz w:val="32"/>
                      <w:szCs w:val="32"/>
                    </w:rPr>
                  </w:pPr>
                  <w:r w:rsidRPr="00B05A1D">
                    <w:rPr>
                      <w:rFonts w:hint="eastAsia"/>
                      <w:sz w:val="30"/>
                      <w:szCs w:val="30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7" type="#_x0000_t158" style="width:408.75pt;height:42pt" fillcolor="black">
                        <v:shadow color="#868686"/>
                        <v:textpath style="font-family:&quot;华文行楷&quot;;font-size:24pt;v-text-kern:t" trim="t" fitpath="t" xscale="f" string="再访龙泉寺之一（龙泉寺的名号之碑）"/>
                      </v:shape>
                    </w:pict>
                  </w:r>
                </w:p>
                <w:p w:rsidR="00780337" w:rsidRPr="0029008A" w:rsidRDefault="00780337" w:rsidP="00780337">
                  <w:pPr>
                    <w:ind w:firstLineChars="150" w:firstLine="31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啊</w:t>
                  </w:r>
                  <w:r>
                    <w:rPr>
                      <w:rFonts w:hint="eastAsia"/>
                      <w:szCs w:val="21"/>
                    </w:rPr>
                    <w:t>！</w:t>
                  </w:r>
                  <w:r w:rsidRPr="0029008A">
                    <w:rPr>
                      <w:szCs w:val="21"/>
                    </w:rPr>
                    <w:t>看哪，名号石碑！</w:t>
                  </w:r>
                </w:p>
                <w:p w:rsidR="00780337" w:rsidRPr="0029008A" w:rsidRDefault="00780337" w:rsidP="00780337">
                  <w:pPr>
                    <w:ind w:firstLineChars="150" w:firstLine="315"/>
                    <w:rPr>
                      <w:rFonts w:hint="eastAsia"/>
                      <w:szCs w:val="21"/>
                    </w:rPr>
                  </w:pP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当小面包车在山道上七拐八转，终于进入寺院时，映入眼帘的是块伫立在绿树丛中的，刻着六字洪名的大石碑。车上六人，除了师父，全都欢喜地大叫起来，不由唱起了龙泉佛号。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上次来还没有，相隔三个月不到，我们一行十五个人又随着师父来龙泉寺，看到了这新竖起来的石碑。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师父，你怎么想出在这里，用天然石头刻上了爸爸的名字？看着多让人欢喜啊！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石碑很大，肉色的</w:t>
                  </w:r>
                  <w:r>
                    <w:rPr>
                      <w:szCs w:val="21"/>
                    </w:rPr>
                    <w:t>石料</w:t>
                  </w:r>
                  <w:r w:rsidRPr="0029008A">
                    <w:rPr>
                      <w:szCs w:val="21"/>
                    </w:rPr>
                    <w:t>，夹杂着浅咖啡色的条纹。阴文刻的字体涂了红漆，非常醒目。字体有点像弘一法师的，但不是。听师父讲，是善源居士的手迹。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我的眼睛触到这石块时，心中激动而欢愉。如果不是坐在车上，我一定会欢呼雀跃地跑上去抱住它，抱住这块刻着爸爸名字的大石头，抱住这救我出苦海的南无阿弥陀佛。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南无阿弥陀佛，这六个大字，看过何止百遍千遍，为何对龙泉寺这块石碑情由独钟？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我不知道，我自己也不明白。其实我知道，我明白，正因为太明白，已无法用语言表达。能表达其万一的，就是：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是这里的法，让我知道了名号的无尽藏；是这里的法，让我知道了，见到名号就是见到阿弥陀佛的报身；是这里的法让我知道了，见到名号就是往生；是这里的法让我知道了，我此刻能见到名号，全是佛的本愿力所成就的；是这里的法让我知道了，法藏菩萨已成南无阿弥陀佛了，众生</w:t>
                  </w:r>
                  <w:r>
                    <w:rPr>
                      <w:rFonts w:hint="eastAsia"/>
                      <w:szCs w:val="21"/>
                    </w:rPr>
                    <w:t>统统</w:t>
                  </w:r>
                  <w:r w:rsidRPr="0029008A">
                    <w:rPr>
                      <w:szCs w:val="21"/>
                    </w:rPr>
                    <w:t>得救了！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</w:p>
                <w:p w:rsidR="00780337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>
                    <w:rPr>
                      <w:szCs w:val="21"/>
                    </w:rPr>
                    <w:t>在这里竖起</w:t>
                  </w:r>
                  <w:r w:rsidRPr="0029008A">
                    <w:rPr>
                      <w:szCs w:val="21"/>
                    </w:rPr>
                    <w:t>名号</w:t>
                  </w:r>
                  <w:r>
                    <w:rPr>
                      <w:rFonts w:hint="eastAsia"/>
                      <w:szCs w:val="21"/>
                    </w:rPr>
                    <w:t>石碑</w:t>
                  </w:r>
                  <w:r w:rsidRPr="0029008A">
                    <w:rPr>
                      <w:szCs w:val="21"/>
                    </w:rPr>
                    <w:t>，是师父的一片悲心；在这里竖起这块名号，</w:t>
                  </w:r>
                </w:p>
                <w:p w:rsidR="00780337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是师父在作狮子吼；在这里竖起这块名号，</w:t>
                  </w:r>
                </w:p>
                <w:p w:rsidR="00780337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是为了净宗初祖法脉的延续；在这里竖起这块名号，</w:t>
                  </w:r>
                </w:p>
                <w:p w:rsidR="00780337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是为了彰显佛的全体功德；在这里竖起这块名号，</w:t>
                  </w:r>
                </w:p>
                <w:p w:rsidR="00780337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是为了让见闻者明白：</w:t>
                  </w:r>
                  <w:r>
                    <w:rPr>
                      <w:rFonts w:hint="eastAsia"/>
                      <w:szCs w:val="21"/>
                    </w:rPr>
                    <w:t>“</w:t>
                  </w:r>
                  <w:r w:rsidRPr="0029008A">
                    <w:rPr>
                      <w:szCs w:val="21"/>
                    </w:rPr>
                    <w:t>南无阿弥陀佛，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你自净土流注我身，我只消动口报谢佛恩。</w:t>
                  </w:r>
                  <w:r>
                    <w:rPr>
                      <w:rFonts w:hint="eastAsia"/>
                      <w:szCs w:val="21"/>
                    </w:rPr>
                    <w:t>”</w:t>
                  </w:r>
                  <w:r w:rsidRPr="0029008A">
                    <w:rPr>
                      <w:szCs w:val="21"/>
                    </w:rPr>
                    <w:t>（妙好人才市诗）</w:t>
                  </w:r>
                </w:p>
                <w:p w:rsidR="00780337" w:rsidRDefault="00780337" w:rsidP="00780337">
                  <w:pPr>
                    <w:rPr>
                      <w:rFonts w:hint="eastAsia"/>
                      <w:szCs w:val="21"/>
                    </w:rPr>
                  </w:pP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在龙泉寺的名号之碑上，我听到了宇宙中的最强音：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</w:p>
                <w:p w:rsidR="00780337" w:rsidRPr="0029008A" w:rsidRDefault="00780337" w:rsidP="00780337">
                  <w:pPr>
                    <w:rPr>
                      <w:szCs w:val="21"/>
                    </w:rPr>
                  </w:pPr>
                  <w:r w:rsidRPr="0029008A">
                    <w:rPr>
                      <w:szCs w:val="21"/>
                    </w:rPr>
                    <w:t xml:space="preserve">    </w:t>
                  </w:r>
                  <w:r w:rsidRPr="0029008A">
                    <w:rPr>
                      <w:szCs w:val="21"/>
                    </w:rPr>
                    <w:t>我建超世愿，必至无上道。斯愿不满足，誓不成等觉。</w:t>
                  </w:r>
                </w:p>
                <w:p w:rsidR="00780337" w:rsidRPr="0029008A" w:rsidRDefault="00780337" w:rsidP="00780337">
                  <w:pPr>
                    <w:rPr>
                      <w:szCs w:val="21"/>
                    </w:rPr>
                  </w:pPr>
                  <w:r w:rsidRPr="0029008A">
                    <w:rPr>
                      <w:szCs w:val="21"/>
                    </w:rPr>
                    <w:t xml:space="preserve">    </w:t>
                  </w:r>
                  <w:r w:rsidRPr="0029008A">
                    <w:rPr>
                      <w:szCs w:val="21"/>
                    </w:rPr>
                    <w:t>我于无量劫，不为大施主。普济诸贫苦，誓不成等觉。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我至成佛道，名声超十方。究竟有不闻，誓不成等觉。</w:t>
                  </w: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</w:p>
                <w:p w:rsidR="00780337" w:rsidRPr="0029008A" w:rsidRDefault="00780337" w:rsidP="00780337">
                  <w:pPr>
                    <w:ind w:firstLine="225"/>
                    <w:rPr>
                      <w:rFonts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昨天将离开龙泉寺前，如愿以偿地和师父在石碑前留了个影。</w:t>
                  </w:r>
                </w:p>
                <w:p w:rsidR="00780337" w:rsidRDefault="00780337" w:rsidP="00780337">
                  <w:pPr>
                    <w:rPr>
                      <w:rFonts w:hint="eastAsia"/>
                      <w:szCs w:val="21"/>
                    </w:rPr>
                  </w:pPr>
                  <w:r>
                    <w:rPr>
                      <w:szCs w:val="21"/>
                    </w:rPr>
                    <w:t xml:space="preserve">  </w:t>
                  </w:r>
                  <w:r w:rsidRPr="0029008A">
                    <w:rPr>
                      <w:szCs w:val="21"/>
                    </w:rPr>
                    <w:t>要说我这辈子哪张照片有价值，也就是这张了。</w:t>
                  </w:r>
                </w:p>
                <w:p w:rsidR="00780337" w:rsidRDefault="00780337" w:rsidP="00780337">
                  <w:pPr>
                    <w:ind w:firstLineChars="100" w:firstLine="210"/>
                    <w:rPr>
                      <w:szCs w:val="21"/>
                    </w:rPr>
                  </w:pPr>
                  <w:r w:rsidRPr="0029008A">
                    <w:rPr>
                      <w:szCs w:val="21"/>
                    </w:rPr>
                    <w:t>因为</w:t>
                  </w:r>
                  <w:r w:rsidRPr="0029008A">
                    <w:rPr>
                      <w:szCs w:val="21"/>
                    </w:rPr>
                    <w:t>----</w:t>
                  </w:r>
                  <w:r w:rsidRPr="0029008A">
                    <w:rPr>
                      <w:szCs w:val="21"/>
                    </w:rPr>
                    <w:t>恩师把我交给了名号，交给了弥陀！</w:t>
                  </w:r>
                </w:p>
                <w:p w:rsidR="00780337" w:rsidRDefault="00780337" w:rsidP="00780337">
                  <w:pPr>
                    <w:rPr>
                      <w:rFonts w:hint="eastAsia"/>
                      <w:szCs w:val="21"/>
                    </w:rPr>
                  </w:pPr>
                  <w:r>
                    <w:rPr>
                      <w:szCs w:val="21"/>
                    </w:rPr>
                    <w:t xml:space="preserve">  </w:t>
                  </w:r>
                  <w:r w:rsidRPr="0029008A">
                    <w:rPr>
                      <w:szCs w:val="21"/>
                    </w:rPr>
                    <w:t>这就是我为何钟情于龙泉寺石碑的缘由。</w:t>
                  </w:r>
                </w:p>
                <w:p w:rsidR="00780337" w:rsidRPr="00780337" w:rsidRDefault="00780337" w:rsidP="00780337">
                  <w:pPr>
                    <w:ind w:firstLineChars="100" w:firstLine="210"/>
                    <w:rPr>
                      <w:rFonts w:ascii="宋体" w:hAnsi="宋体" w:cs="宋体" w:hint="eastAsia"/>
                      <w:szCs w:val="21"/>
                    </w:rPr>
                  </w:pPr>
                  <w:r w:rsidRPr="0029008A">
                    <w:rPr>
                      <w:szCs w:val="21"/>
                    </w:rPr>
                    <w:t>一如为何在无量世界中，我独钟情于西方极乐世界。</w:t>
                  </w:r>
                  <w:r>
                    <w:rPr>
                      <w:rFonts w:ascii="宋体" w:hAnsi="宋体" w:cs="宋体" w:hint="eastAsia"/>
                      <w:sz w:val="24"/>
                    </w:rPr>
                    <w:t>（作者：善莲）</w:t>
                  </w:r>
                </w:p>
                <w:p w:rsidR="00780337" w:rsidRPr="005C2495" w:rsidRDefault="00780337" w:rsidP="00780337">
                  <w:pPr>
                    <w:rPr>
                      <w:sz w:val="18"/>
                      <w:szCs w:val="18"/>
                    </w:rPr>
                  </w:pPr>
                </w:p>
                <w:p w:rsidR="00780337" w:rsidRPr="00406EDD" w:rsidRDefault="00780337" w:rsidP="00780337">
                  <w:pPr>
                    <w:rPr>
                      <w:rFonts w:hint="eastAsi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112395</wp:posOffset>
            </wp:positionV>
            <wp:extent cx="2628900" cy="3552825"/>
            <wp:effectExtent l="19050" t="0" r="0" b="0"/>
            <wp:wrapNone/>
            <wp:docPr id="263" name="Picture 263" descr="P10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P101000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ind w:leftChars="-257" w:left="-540"/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Default="00780337" w:rsidP="00780337">
      <w:pPr>
        <w:rPr>
          <w:rFonts w:hint="eastAsia"/>
        </w:rPr>
      </w:pPr>
    </w:p>
    <w:p w:rsidR="00780337" w:rsidRPr="00780337" w:rsidRDefault="00780337" w:rsidP="00780337"/>
    <w:sectPr w:rsidR="00780337" w:rsidRPr="00780337" w:rsidSect="00C676FB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4DF" w:rsidRDefault="008864DF" w:rsidP="000C77C0">
      <w:r>
        <w:separator/>
      </w:r>
    </w:p>
  </w:endnote>
  <w:endnote w:type="continuationSeparator" w:id="0">
    <w:p w:rsidR="008864DF" w:rsidRDefault="008864DF" w:rsidP="000C77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altName w:val="Morningstar Symbols One"/>
    <w:charset w:val="86"/>
    <w:family w:val="auto"/>
    <w:pitch w:val="variable"/>
    <w:sig w:usb0="00000000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337" w:rsidRDefault="00780337" w:rsidP="00780337">
    <w:pPr>
      <w:pStyle w:val="Foo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3pt;margin-top:35.55pt;width:543.75pt;height:1.5pt;flip:y;z-index:251661312" o:connectortype="straight" strokecolor="#e36c0a [2409]"/>
      </w:pict>
    </w: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89535</wp:posOffset>
          </wp:positionV>
          <wp:extent cx="590550" cy="304800"/>
          <wp:effectExtent l="19050" t="0" r="0" b="0"/>
          <wp:wrapNone/>
          <wp:docPr id="93" name="Picture 34" descr="btn01_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btn01_0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                                                       </w:t>
    </w:r>
  </w:p>
  <w:p w:rsidR="00780337" w:rsidRDefault="007803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4DF" w:rsidRDefault="008864DF" w:rsidP="000C77C0">
      <w:r>
        <w:separator/>
      </w:r>
    </w:p>
  </w:footnote>
  <w:footnote w:type="continuationSeparator" w:id="0">
    <w:p w:rsidR="008864DF" w:rsidRDefault="008864DF" w:rsidP="000C77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3pt;height:18pt" o:bullet="t">
        <v:imagedata r:id="rId1" o:title=""/>
      </v:shape>
    </w:pict>
  </w:numPicBullet>
  <w:abstractNum w:abstractNumId="0">
    <w:nsid w:val="3C35757F"/>
    <w:multiLevelType w:val="hybridMultilevel"/>
    <w:tmpl w:val="9544D60E"/>
    <w:lvl w:ilvl="0" w:tplc="92124388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387E95B2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3A567F1C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B3A2FD66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B5F288EE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5" w:tplc="BB9CDFCA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01580FDE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7BC1352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8" w:tplc="A1E6937E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strokecolor="none [3209]"/>
    </o:shapedefaults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76FB"/>
    <w:rsid w:val="000C413D"/>
    <w:rsid w:val="000C77C0"/>
    <w:rsid w:val="0033143D"/>
    <w:rsid w:val="003E5345"/>
    <w:rsid w:val="004507DF"/>
    <w:rsid w:val="005C4076"/>
    <w:rsid w:val="00674151"/>
    <w:rsid w:val="00780337"/>
    <w:rsid w:val="008864DF"/>
    <w:rsid w:val="00B57B87"/>
    <w:rsid w:val="00C676FB"/>
    <w:rsid w:val="00C72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PersonName"/>
  <w:shapeDefaults>
    <o:shapedefaults v:ext="edit" spidmax="3074">
      <o:colormenu v:ext="edit" strokecolor="none [32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6F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6F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6FB"/>
    <w:rPr>
      <w:rFonts w:ascii="Times New Roman" w:eastAsia="宋体" w:hAnsi="Times New Roman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C77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C77C0"/>
    <w:rPr>
      <w:rFonts w:ascii="Times New Roman" w:eastAsia="宋体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0C77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C77C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lliao</dc:creator>
  <cp:keywords/>
  <dc:description/>
  <cp:lastModifiedBy>lliao</cp:lastModifiedBy>
  <cp:revision>2</cp:revision>
  <dcterms:created xsi:type="dcterms:W3CDTF">2012-09-14T05:16:00Z</dcterms:created>
  <dcterms:modified xsi:type="dcterms:W3CDTF">2012-09-14T06:33:00Z</dcterms:modified>
</cp:coreProperties>
</file>